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68759A20" w:rsidR="00976978" w:rsidRPr="00F6623E" w:rsidRDefault="001E2B5C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April </w:t>
      </w:r>
      <w:r w:rsidR="00B95593">
        <w:rPr>
          <w:rFonts w:ascii="Arial" w:hAnsi="Arial" w:cs="Arial"/>
          <w:b/>
          <w:sz w:val="32"/>
          <w:szCs w:val="32"/>
        </w:rPr>
        <w:t>3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5745ADA1" w:rsidR="00661505" w:rsidRDefault="00E75CF8" w:rsidP="00E75C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1E2B5C">
        <w:rPr>
          <w:rFonts w:ascii="Arial" w:hAnsi="Arial" w:cs="Arial"/>
          <w:sz w:val="24"/>
          <w:szCs w:val="24"/>
          <w:u w:val="single"/>
        </w:rPr>
        <w:t>March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6615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02762EBE" w:rsidR="00976978" w:rsidRPr="00F6623E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46A9331" w14:textId="01AF4FE4" w:rsidR="00273C2E" w:rsidRDefault="00D6145D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Breakfast</w:t>
      </w:r>
      <w:r w:rsidR="001E2B5C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DCBA91" w14:textId="385796F1" w:rsidR="00FD0806" w:rsidRDefault="00FD0806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Fundraiser, June 2</w:t>
      </w:r>
    </w:p>
    <w:p w14:paraId="13466CED" w14:textId="678E7A2F" w:rsidR="00F96661" w:rsidRDefault="00FF0796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Senate and Assembly races</w:t>
      </w:r>
    </w:p>
    <w:p w14:paraId="5FF25050" w14:textId="645AAC02" w:rsidR="009C0A54" w:rsidRDefault="00587CE7" w:rsidP="009C0A5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587C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Senate (</w:t>
      </w:r>
      <w:r w:rsidR="001E2B5C">
        <w:rPr>
          <w:rFonts w:ascii="Arial" w:hAnsi="Arial" w:cs="Arial"/>
          <w:sz w:val="24"/>
          <w:szCs w:val="24"/>
        </w:rPr>
        <w:t xml:space="preserve">Haskell -- </w:t>
      </w:r>
      <w:r>
        <w:rPr>
          <w:rFonts w:ascii="Arial" w:hAnsi="Arial" w:cs="Arial"/>
          <w:sz w:val="24"/>
          <w:szCs w:val="24"/>
        </w:rPr>
        <w:t xml:space="preserve">Boucher), </w:t>
      </w:r>
      <w:r w:rsidR="009C0A54">
        <w:rPr>
          <w:rFonts w:ascii="Arial" w:hAnsi="Arial" w:cs="Arial"/>
          <w:sz w:val="24"/>
          <w:szCs w:val="24"/>
        </w:rPr>
        <w:t>125</w:t>
      </w:r>
      <w:r w:rsidR="009C0A54" w:rsidRPr="00587C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House(</w:t>
      </w:r>
      <w:proofErr w:type="spellStart"/>
      <w:proofErr w:type="gramEnd"/>
      <w:r w:rsidR="001E2B5C">
        <w:rPr>
          <w:rFonts w:ascii="Arial" w:hAnsi="Arial" w:cs="Arial"/>
          <w:sz w:val="24"/>
          <w:szCs w:val="24"/>
        </w:rPr>
        <w:t>Tartell</w:t>
      </w:r>
      <w:proofErr w:type="spellEnd"/>
      <w:r w:rsidR="001E2B5C">
        <w:rPr>
          <w:rFonts w:ascii="Arial" w:hAnsi="Arial" w:cs="Arial"/>
          <w:sz w:val="24"/>
          <w:szCs w:val="24"/>
        </w:rPr>
        <w:t xml:space="preserve"> -- </w:t>
      </w:r>
      <w:proofErr w:type="spellStart"/>
      <w:r>
        <w:rPr>
          <w:rFonts w:ascii="Arial" w:hAnsi="Arial" w:cs="Arial"/>
          <w:sz w:val="24"/>
          <w:szCs w:val="24"/>
        </w:rPr>
        <w:t>O’dea</w:t>
      </w:r>
      <w:proofErr w:type="spellEnd"/>
      <w:r>
        <w:rPr>
          <w:rFonts w:ascii="Arial" w:hAnsi="Arial" w:cs="Arial"/>
          <w:sz w:val="24"/>
          <w:szCs w:val="24"/>
        </w:rPr>
        <w:t>), 143</w:t>
      </w:r>
      <w:r w:rsidRPr="00587CE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House (</w:t>
      </w:r>
      <w:r w:rsidR="001E2B5C">
        <w:rPr>
          <w:rFonts w:ascii="Arial" w:hAnsi="Arial" w:cs="Arial"/>
          <w:sz w:val="24"/>
          <w:szCs w:val="24"/>
        </w:rPr>
        <w:t xml:space="preserve">TBD -- </w:t>
      </w:r>
      <w:proofErr w:type="spellStart"/>
      <w:r>
        <w:rPr>
          <w:rFonts w:ascii="Arial" w:hAnsi="Arial" w:cs="Arial"/>
          <w:sz w:val="24"/>
          <w:szCs w:val="24"/>
        </w:rPr>
        <w:t>Lavielle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86FC0FD" w14:textId="3E86BC6E" w:rsidR="008B3E39" w:rsidRDefault="008B3E39" w:rsidP="008B3E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Central</w:t>
      </w:r>
      <w:r w:rsidR="001E2B5C">
        <w:rPr>
          <w:rFonts w:ascii="Arial" w:hAnsi="Arial" w:cs="Arial"/>
          <w:sz w:val="24"/>
          <w:szCs w:val="24"/>
        </w:rPr>
        <w:t xml:space="preserve"> Convention – April 17, 7:30, Comstock </w:t>
      </w:r>
    </w:p>
    <w:p w14:paraId="51F791FD" w14:textId="488A42E9" w:rsidR="0075193F" w:rsidRDefault="0075193F" w:rsidP="008B3E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discussion regarding candidates (advice for Delegates)</w:t>
      </w:r>
    </w:p>
    <w:p w14:paraId="0C330915" w14:textId="77875CEE" w:rsidR="00DA6012" w:rsidRPr="00DA6012" w:rsidRDefault="00DA6012" w:rsidP="00DA6012">
      <w:pPr>
        <w:rPr>
          <w:rFonts w:ascii="Arial" w:hAnsi="Arial" w:cs="Arial"/>
          <w:sz w:val="24"/>
          <w:szCs w:val="24"/>
          <w:u w:val="single"/>
        </w:rPr>
      </w:pPr>
      <w:r w:rsidRPr="00DA6012">
        <w:rPr>
          <w:rFonts w:ascii="Arial" w:hAnsi="Arial" w:cs="Arial"/>
          <w:sz w:val="24"/>
          <w:szCs w:val="24"/>
          <w:u w:val="single"/>
        </w:rPr>
        <w:t>Guests</w:t>
      </w:r>
      <w:r w:rsidR="008C594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F488BE2" w14:textId="22FC1B63" w:rsidR="001E2B5C" w:rsidRPr="00D21B1B" w:rsidRDefault="001E2B5C" w:rsidP="001E2B5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Honorable James 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imes</w:t>
      </w:r>
    </w:p>
    <w:p w14:paraId="7805F10F" w14:textId="356F3A5D" w:rsidR="00D21B1B" w:rsidRPr="00D21B1B" w:rsidRDefault="00D21B1B" w:rsidP="00D21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67314902" w:rsidR="00D21B1B" w:rsidRDefault="00D21B1B" w:rsidP="00D21B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1B1B">
        <w:rPr>
          <w:rFonts w:ascii="Arial" w:hAnsi="Arial" w:cs="Arial"/>
          <w:sz w:val="24"/>
          <w:szCs w:val="24"/>
        </w:rPr>
        <w:t>Consideration of the following candidates</w:t>
      </w:r>
    </w:p>
    <w:p w14:paraId="7EA992EE" w14:textId="1D9A1013" w:rsidR="00D21B1B" w:rsidRPr="00D21B1B" w:rsidRDefault="00D21B1B" w:rsidP="0042633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21B1B">
        <w:rPr>
          <w:rFonts w:ascii="Arial" w:hAnsi="Arial" w:cs="Arial"/>
          <w:sz w:val="24"/>
          <w:szCs w:val="24"/>
        </w:rPr>
        <w:t>J</w:t>
      </w:r>
      <w:r w:rsidRPr="00D21B1B">
        <w:rPr>
          <w:rFonts w:ascii="Arial" w:hAnsi="Arial" w:cs="Arial"/>
          <w:sz w:val="24"/>
          <w:szCs w:val="24"/>
        </w:rPr>
        <w:t>eremi</w:t>
      </w:r>
      <w:proofErr w:type="spellEnd"/>
      <w:r w:rsidRPr="00D21B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B1B">
        <w:rPr>
          <w:rFonts w:ascii="Arial" w:hAnsi="Arial" w:cs="Arial"/>
          <w:sz w:val="24"/>
          <w:szCs w:val="24"/>
        </w:rPr>
        <w:t>Bigosinski</w:t>
      </w:r>
      <w:proofErr w:type="spellEnd"/>
      <w:r w:rsidRPr="00D21B1B">
        <w:rPr>
          <w:rFonts w:ascii="Arial" w:hAnsi="Arial" w:cs="Arial"/>
          <w:sz w:val="24"/>
          <w:szCs w:val="24"/>
        </w:rPr>
        <w:t xml:space="preserve"> -- ZBA</w:t>
      </w:r>
    </w:p>
    <w:p w14:paraId="68CACBA2" w14:textId="2792E03E" w:rsidR="00D21B1B" w:rsidRDefault="00D21B1B" w:rsidP="00D21B1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21B1B">
        <w:rPr>
          <w:rFonts w:ascii="Arial" w:hAnsi="Arial" w:cs="Arial"/>
          <w:sz w:val="24"/>
          <w:szCs w:val="24"/>
        </w:rPr>
        <w:t>Joseph P. Guglielmo</w:t>
      </w:r>
      <w:r>
        <w:rPr>
          <w:rFonts w:ascii="Arial" w:hAnsi="Arial" w:cs="Arial"/>
          <w:sz w:val="24"/>
          <w:szCs w:val="24"/>
        </w:rPr>
        <w:t xml:space="preserve"> -- </w:t>
      </w:r>
      <w:r w:rsidRPr="00D21B1B">
        <w:rPr>
          <w:rFonts w:ascii="Arial" w:hAnsi="Arial" w:cs="Arial"/>
          <w:sz w:val="24"/>
          <w:szCs w:val="24"/>
        </w:rPr>
        <w:t>Parks and Recreation Commission</w:t>
      </w:r>
    </w:p>
    <w:p w14:paraId="48B175D3" w14:textId="0A55DD16" w:rsidR="00D21B1B" w:rsidRPr="00D21B1B" w:rsidRDefault="00D21B1B" w:rsidP="00D21B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highlight w:val="lightGray"/>
        </w:rPr>
      </w:pPr>
      <w:r w:rsidRPr="00D21B1B">
        <w:rPr>
          <w:rFonts w:ascii="Arial" w:hAnsi="Arial" w:cs="Arial"/>
          <w:sz w:val="24"/>
          <w:szCs w:val="24"/>
          <w:highlight w:val="lightGray"/>
        </w:rPr>
        <w:t>RESOLU</w:t>
      </w:r>
      <w:r>
        <w:rPr>
          <w:rFonts w:ascii="Arial" w:hAnsi="Arial" w:cs="Arial"/>
          <w:sz w:val="24"/>
          <w:szCs w:val="24"/>
          <w:highlight w:val="lightGray"/>
        </w:rPr>
        <w:t>T</w:t>
      </w:r>
      <w:r w:rsidRPr="00D21B1B">
        <w:rPr>
          <w:rFonts w:ascii="Arial" w:hAnsi="Arial" w:cs="Arial"/>
          <w:sz w:val="24"/>
          <w:szCs w:val="24"/>
          <w:highlight w:val="lightGray"/>
        </w:rPr>
        <w:t>ION re approval</w:t>
      </w:r>
    </w:p>
    <w:p w14:paraId="56088429" w14:textId="4A49F6B9" w:rsidR="00DE4640" w:rsidRPr="00F6623E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E44C1"/>
    <w:multiLevelType w:val="hybridMultilevel"/>
    <w:tmpl w:val="E27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44BF1"/>
    <w:rsid w:val="0005022E"/>
    <w:rsid w:val="00050693"/>
    <w:rsid w:val="00054C2A"/>
    <w:rsid w:val="00080F77"/>
    <w:rsid w:val="000B51CF"/>
    <w:rsid w:val="000D08C4"/>
    <w:rsid w:val="000E3988"/>
    <w:rsid w:val="00134B08"/>
    <w:rsid w:val="00157620"/>
    <w:rsid w:val="0019790B"/>
    <w:rsid w:val="001C540D"/>
    <w:rsid w:val="001C5DEC"/>
    <w:rsid w:val="001E2B5C"/>
    <w:rsid w:val="001F53BF"/>
    <w:rsid w:val="00206161"/>
    <w:rsid w:val="00217017"/>
    <w:rsid w:val="00243779"/>
    <w:rsid w:val="00254B7E"/>
    <w:rsid w:val="00273C2E"/>
    <w:rsid w:val="002C4111"/>
    <w:rsid w:val="00342617"/>
    <w:rsid w:val="00357C3B"/>
    <w:rsid w:val="003741AD"/>
    <w:rsid w:val="00380411"/>
    <w:rsid w:val="00397F20"/>
    <w:rsid w:val="003D1F48"/>
    <w:rsid w:val="00402692"/>
    <w:rsid w:val="0046436A"/>
    <w:rsid w:val="004800FF"/>
    <w:rsid w:val="004B2CDD"/>
    <w:rsid w:val="004E3EC1"/>
    <w:rsid w:val="004F10AB"/>
    <w:rsid w:val="00520CD2"/>
    <w:rsid w:val="00525B33"/>
    <w:rsid w:val="005403D3"/>
    <w:rsid w:val="00587CE7"/>
    <w:rsid w:val="005C044D"/>
    <w:rsid w:val="005F0B77"/>
    <w:rsid w:val="00601CE4"/>
    <w:rsid w:val="00625332"/>
    <w:rsid w:val="0063543B"/>
    <w:rsid w:val="00661505"/>
    <w:rsid w:val="006E1F0D"/>
    <w:rsid w:val="00733DB5"/>
    <w:rsid w:val="0074325B"/>
    <w:rsid w:val="0075193F"/>
    <w:rsid w:val="00756D30"/>
    <w:rsid w:val="00856751"/>
    <w:rsid w:val="00866261"/>
    <w:rsid w:val="008B3E39"/>
    <w:rsid w:val="008C5941"/>
    <w:rsid w:val="008D3394"/>
    <w:rsid w:val="008E3154"/>
    <w:rsid w:val="00935293"/>
    <w:rsid w:val="00956EA3"/>
    <w:rsid w:val="00976978"/>
    <w:rsid w:val="009C0A54"/>
    <w:rsid w:val="009E1DD2"/>
    <w:rsid w:val="009E42EB"/>
    <w:rsid w:val="009E7E7C"/>
    <w:rsid w:val="00A16CB0"/>
    <w:rsid w:val="00A32CC4"/>
    <w:rsid w:val="00AC7E7E"/>
    <w:rsid w:val="00AD101B"/>
    <w:rsid w:val="00AD77C5"/>
    <w:rsid w:val="00B47697"/>
    <w:rsid w:val="00B50E0D"/>
    <w:rsid w:val="00B52489"/>
    <w:rsid w:val="00B95593"/>
    <w:rsid w:val="00BE6F4C"/>
    <w:rsid w:val="00C01684"/>
    <w:rsid w:val="00C33062"/>
    <w:rsid w:val="00C4724D"/>
    <w:rsid w:val="00C6318B"/>
    <w:rsid w:val="00C64682"/>
    <w:rsid w:val="00C7696F"/>
    <w:rsid w:val="00C85FF9"/>
    <w:rsid w:val="00CB2D18"/>
    <w:rsid w:val="00CB405C"/>
    <w:rsid w:val="00CC676A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BBF"/>
    <w:rsid w:val="00F20EF4"/>
    <w:rsid w:val="00F31BE3"/>
    <w:rsid w:val="00F40EAB"/>
    <w:rsid w:val="00F6623E"/>
    <w:rsid w:val="00F82511"/>
    <w:rsid w:val="00F9065F"/>
    <w:rsid w:val="00F96661"/>
    <w:rsid w:val="00FB0025"/>
    <w:rsid w:val="00FD080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CF0B-3841-443A-A0B7-9244E7A2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5</cp:revision>
  <cp:lastPrinted>2018-04-03T22:37:00Z</cp:lastPrinted>
  <dcterms:created xsi:type="dcterms:W3CDTF">2018-04-03T16:48:00Z</dcterms:created>
  <dcterms:modified xsi:type="dcterms:W3CDTF">2018-04-03T22:38:00Z</dcterms:modified>
</cp:coreProperties>
</file>