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AB8187" w14:textId="77777777" w:rsidR="00AD7E4B" w:rsidRDefault="002E2A7A">
      <w:pPr>
        <w:spacing w:after="0"/>
        <w:jc w:val="center"/>
      </w:pPr>
      <w:r>
        <w:rPr>
          <w:rFonts w:ascii="Arial" w:eastAsia="Arial" w:hAnsi="Arial" w:cs="Arial"/>
          <w:b/>
          <w:sz w:val="32"/>
          <w:szCs w:val="32"/>
        </w:rPr>
        <w:t>Wilton DTC Minutes</w:t>
      </w:r>
    </w:p>
    <w:p w14:paraId="4694F1BB" w14:textId="42B24AF1" w:rsidR="009804F1" w:rsidRDefault="00FF2ECA">
      <w:pPr>
        <w:spacing w:after="0"/>
        <w:jc w:val="center"/>
        <w:rPr>
          <w:rFonts w:ascii="Arial" w:eastAsia="Arial" w:hAnsi="Arial" w:cs="Arial"/>
          <w:b/>
          <w:sz w:val="32"/>
          <w:szCs w:val="32"/>
        </w:rPr>
      </w:pPr>
      <w:r>
        <w:rPr>
          <w:rFonts w:ascii="Arial" w:eastAsia="Arial" w:hAnsi="Arial" w:cs="Arial"/>
          <w:b/>
          <w:sz w:val="32"/>
          <w:szCs w:val="32"/>
        </w:rPr>
        <w:t>September 4</w:t>
      </w:r>
      <w:r w:rsidR="00441311">
        <w:rPr>
          <w:rFonts w:ascii="Arial" w:eastAsia="Arial" w:hAnsi="Arial" w:cs="Arial"/>
          <w:b/>
          <w:sz w:val="32"/>
          <w:szCs w:val="32"/>
        </w:rPr>
        <w:t>, 2018</w:t>
      </w:r>
    </w:p>
    <w:p w14:paraId="5B0A7D08" w14:textId="77777777" w:rsidR="009804F1" w:rsidRPr="009804F1" w:rsidRDefault="009804F1">
      <w:pPr>
        <w:spacing w:after="0"/>
        <w:jc w:val="center"/>
        <w:rPr>
          <w:rFonts w:ascii="Arial" w:eastAsia="Arial" w:hAnsi="Arial" w:cs="Arial"/>
          <w:b/>
          <w:sz w:val="16"/>
          <w:szCs w:val="16"/>
        </w:rPr>
      </w:pPr>
    </w:p>
    <w:p w14:paraId="3C6B7D8A" w14:textId="77777777" w:rsidR="009804F1" w:rsidRPr="00D847A4" w:rsidRDefault="009804F1">
      <w:pPr>
        <w:spacing w:after="0"/>
        <w:jc w:val="center"/>
        <w:rPr>
          <w:rFonts w:ascii="Arial" w:hAnsi="Arial" w:cs="Arial"/>
          <w:sz w:val="24"/>
          <w:szCs w:val="24"/>
        </w:rPr>
      </w:pPr>
      <w:r w:rsidRPr="00D847A4">
        <w:rPr>
          <w:rFonts w:ascii="Arial" w:hAnsi="Arial" w:cs="Arial"/>
          <w:sz w:val="24"/>
          <w:szCs w:val="24"/>
        </w:rPr>
        <w:t>Comstock Community Center</w:t>
      </w:r>
    </w:p>
    <w:p w14:paraId="3A032713" w14:textId="77777777" w:rsidR="00014321" w:rsidRPr="00014321" w:rsidRDefault="00014321" w:rsidP="00014321">
      <w:pPr>
        <w:spacing w:after="0" w:line="240" w:lineRule="auto"/>
        <w:rPr>
          <w:rFonts w:cs="Times New Roman"/>
          <w:color w:val="auto"/>
          <w:sz w:val="24"/>
          <w:szCs w:val="24"/>
        </w:rPr>
      </w:pPr>
    </w:p>
    <w:p w14:paraId="2826201E" w14:textId="4C68F10E" w:rsidR="003D009E" w:rsidRPr="002F08FB" w:rsidRDefault="00577578">
      <w:pPr>
        <w:spacing w:after="0"/>
        <w:rPr>
          <w:rFonts w:ascii="Arial" w:eastAsia="Arial" w:hAnsi="Arial" w:cs="Arial"/>
          <w:sz w:val="24"/>
          <w:szCs w:val="24"/>
        </w:rPr>
      </w:pPr>
      <w:r w:rsidRPr="00F00EC9">
        <w:rPr>
          <w:rFonts w:ascii="Arial" w:eastAsia="Arial" w:hAnsi="Arial" w:cs="Arial"/>
          <w:sz w:val="24"/>
          <w:szCs w:val="24"/>
          <w:u w:val="single"/>
        </w:rPr>
        <w:t>Call to Order:</w:t>
      </w:r>
      <w:r w:rsidRPr="00F00EC9">
        <w:rPr>
          <w:rFonts w:ascii="Arial" w:eastAsia="Arial" w:hAnsi="Arial" w:cs="Arial"/>
          <w:sz w:val="24"/>
          <w:szCs w:val="24"/>
        </w:rPr>
        <w:t xml:space="preserve">  7:3</w:t>
      </w:r>
      <w:r w:rsidR="00F662B6">
        <w:rPr>
          <w:rFonts w:ascii="Arial" w:eastAsia="Arial" w:hAnsi="Arial" w:cs="Arial"/>
          <w:sz w:val="24"/>
          <w:szCs w:val="24"/>
        </w:rPr>
        <w:t>7</w:t>
      </w:r>
      <w:r w:rsidRPr="00F00EC9">
        <w:rPr>
          <w:rFonts w:ascii="Arial" w:eastAsia="Arial" w:hAnsi="Arial" w:cs="Arial"/>
          <w:sz w:val="24"/>
          <w:szCs w:val="24"/>
        </w:rPr>
        <w:t xml:space="preserve"> call to order by </w:t>
      </w:r>
      <w:r w:rsidR="003D009E">
        <w:rPr>
          <w:rFonts w:ascii="Arial" w:eastAsia="Arial" w:hAnsi="Arial" w:cs="Arial"/>
          <w:sz w:val="24"/>
          <w:szCs w:val="24"/>
        </w:rPr>
        <w:t>Tom Dubin</w:t>
      </w:r>
      <w:r w:rsidR="003D1A5C">
        <w:rPr>
          <w:rFonts w:ascii="Arial" w:eastAsia="Arial" w:hAnsi="Arial" w:cs="Arial"/>
          <w:sz w:val="24"/>
          <w:szCs w:val="24"/>
        </w:rPr>
        <w:t xml:space="preserve"> </w:t>
      </w:r>
    </w:p>
    <w:p w14:paraId="6126DE15" w14:textId="77777777" w:rsidR="00577578" w:rsidRPr="00577578" w:rsidRDefault="00577578" w:rsidP="00577578">
      <w:pPr>
        <w:spacing w:after="0"/>
      </w:pPr>
    </w:p>
    <w:p w14:paraId="2B22C145" w14:textId="74708E4D" w:rsidR="00AD7E4B" w:rsidRDefault="00C52C47" w:rsidP="00441311">
      <w:pPr>
        <w:spacing w:after="0"/>
      </w:pPr>
      <w:r>
        <w:rPr>
          <w:rFonts w:ascii="Arial" w:eastAsia="Arial" w:hAnsi="Arial" w:cs="Arial"/>
          <w:sz w:val="24"/>
          <w:szCs w:val="24"/>
          <w:u w:val="single"/>
        </w:rPr>
        <w:t>Attendance.</w:t>
      </w:r>
      <w:r w:rsidR="00F662B6" w:rsidRPr="00F662B6">
        <w:rPr>
          <w:rFonts w:ascii="Arial" w:eastAsia="Arial" w:hAnsi="Arial" w:cs="Arial"/>
          <w:sz w:val="24"/>
          <w:szCs w:val="24"/>
        </w:rPr>
        <w:t xml:space="preserve"> </w:t>
      </w:r>
    </w:p>
    <w:p w14:paraId="6362761F" w14:textId="4713225F" w:rsidR="00723C68" w:rsidRPr="00723C68" w:rsidRDefault="002E2A7A" w:rsidP="00441311">
      <w:pPr>
        <w:spacing w:after="0"/>
        <w:ind w:left="720"/>
        <w:rPr>
          <w:rFonts w:ascii="Arial" w:eastAsia="Arial" w:hAnsi="Arial" w:cs="Arial"/>
          <w:sz w:val="24"/>
          <w:szCs w:val="24"/>
        </w:rPr>
      </w:pPr>
      <w:r w:rsidRPr="00AA6D63">
        <w:rPr>
          <w:rFonts w:ascii="Arial" w:eastAsia="Arial" w:hAnsi="Arial" w:cs="Arial"/>
          <w:sz w:val="24"/>
          <w:szCs w:val="24"/>
          <w:u w:val="single"/>
        </w:rPr>
        <w:t>Members</w:t>
      </w:r>
      <w:r w:rsidR="0008139F">
        <w:rPr>
          <w:rFonts w:ascii="Arial" w:eastAsia="Arial" w:hAnsi="Arial" w:cs="Arial"/>
          <w:sz w:val="24"/>
          <w:szCs w:val="24"/>
          <w:u w:val="single"/>
        </w:rPr>
        <w:t>:</w:t>
      </w:r>
      <w:r w:rsidR="0008139F" w:rsidRPr="00723C68">
        <w:rPr>
          <w:rFonts w:ascii="Arial" w:eastAsia="Arial" w:hAnsi="Arial" w:cs="Arial"/>
          <w:sz w:val="24"/>
          <w:szCs w:val="24"/>
        </w:rPr>
        <w:t xml:space="preserve"> </w:t>
      </w:r>
      <w:r w:rsidR="00F662B6">
        <w:rPr>
          <w:rFonts w:ascii="Arial" w:eastAsia="Arial" w:hAnsi="Arial" w:cs="Arial"/>
          <w:sz w:val="24"/>
          <w:szCs w:val="24"/>
        </w:rPr>
        <w:t xml:space="preserve">Deborah McFadden, Max </w:t>
      </w:r>
      <w:proofErr w:type="spellStart"/>
      <w:r w:rsidR="00F662B6">
        <w:rPr>
          <w:rFonts w:ascii="Arial" w:eastAsia="Arial" w:hAnsi="Arial" w:cs="Arial"/>
          <w:sz w:val="24"/>
          <w:szCs w:val="24"/>
        </w:rPr>
        <w:t>Fanwick</w:t>
      </w:r>
      <w:proofErr w:type="spellEnd"/>
      <w:r w:rsidR="00F662B6">
        <w:rPr>
          <w:rFonts w:ascii="Arial" w:eastAsia="Arial" w:hAnsi="Arial" w:cs="Arial"/>
          <w:sz w:val="24"/>
          <w:szCs w:val="24"/>
        </w:rPr>
        <w:t xml:space="preserve">, Laura </w:t>
      </w:r>
      <w:proofErr w:type="spellStart"/>
      <w:r w:rsidR="00F662B6">
        <w:rPr>
          <w:rFonts w:ascii="Arial" w:eastAsia="Arial" w:hAnsi="Arial" w:cs="Arial"/>
          <w:sz w:val="24"/>
          <w:szCs w:val="24"/>
        </w:rPr>
        <w:t>Schwemm</w:t>
      </w:r>
      <w:proofErr w:type="spellEnd"/>
      <w:r w:rsidR="00F662B6">
        <w:rPr>
          <w:rFonts w:ascii="Arial" w:eastAsia="Arial" w:hAnsi="Arial" w:cs="Arial"/>
          <w:sz w:val="24"/>
          <w:szCs w:val="24"/>
        </w:rPr>
        <w:t xml:space="preserve">, Tracy Murray, Jeff Miller, Dan </w:t>
      </w:r>
      <w:proofErr w:type="spellStart"/>
      <w:r w:rsidR="00F662B6">
        <w:rPr>
          <w:rFonts w:ascii="Arial" w:eastAsia="Arial" w:hAnsi="Arial" w:cs="Arial"/>
          <w:sz w:val="24"/>
          <w:szCs w:val="24"/>
        </w:rPr>
        <w:t>Troph</w:t>
      </w:r>
      <w:proofErr w:type="spellEnd"/>
      <w:r w:rsidR="00F662B6">
        <w:rPr>
          <w:rFonts w:ascii="Arial" w:eastAsia="Arial" w:hAnsi="Arial" w:cs="Arial"/>
          <w:sz w:val="24"/>
          <w:szCs w:val="24"/>
        </w:rPr>
        <w:t xml:space="preserve">, John </w:t>
      </w:r>
      <w:proofErr w:type="spellStart"/>
      <w:r w:rsidR="00F662B6">
        <w:rPr>
          <w:rFonts w:ascii="Arial" w:eastAsia="Arial" w:hAnsi="Arial" w:cs="Arial"/>
          <w:sz w:val="24"/>
          <w:szCs w:val="24"/>
        </w:rPr>
        <w:t>Kalamarides</w:t>
      </w:r>
      <w:proofErr w:type="spellEnd"/>
      <w:r w:rsidR="00F662B6">
        <w:rPr>
          <w:rFonts w:ascii="Arial" w:eastAsia="Arial" w:hAnsi="Arial" w:cs="Arial"/>
          <w:sz w:val="24"/>
          <w:szCs w:val="24"/>
        </w:rPr>
        <w:t xml:space="preserve">, </w:t>
      </w:r>
      <w:proofErr w:type="spellStart"/>
      <w:r w:rsidR="00F662B6">
        <w:rPr>
          <w:rFonts w:ascii="Arial" w:eastAsia="Arial" w:hAnsi="Arial" w:cs="Arial"/>
          <w:sz w:val="24"/>
          <w:szCs w:val="24"/>
        </w:rPr>
        <w:t>Ceci</w:t>
      </w:r>
      <w:proofErr w:type="spellEnd"/>
      <w:r w:rsidR="00F662B6">
        <w:rPr>
          <w:rFonts w:ascii="Arial" w:eastAsia="Arial" w:hAnsi="Arial" w:cs="Arial"/>
          <w:sz w:val="24"/>
          <w:szCs w:val="24"/>
        </w:rPr>
        <w:t xml:space="preserve"> Maher, Charlie Lewis, Leslie Holmes, Peter </w:t>
      </w:r>
      <w:proofErr w:type="spellStart"/>
      <w:r w:rsidR="00F662B6">
        <w:rPr>
          <w:rFonts w:ascii="Arial" w:eastAsia="Arial" w:hAnsi="Arial" w:cs="Arial"/>
          <w:sz w:val="24"/>
          <w:szCs w:val="24"/>
        </w:rPr>
        <w:t>Squitieri</w:t>
      </w:r>
      <w:proofErr w:type="spellEnd"/>
      <w:r w:rsidR="00F662B6">
        <w:rPr>
          <w:rFonts w:ascii="Arial" w:eastAsia="Arial" w:hAnsi="Arial" w:cs="Arial"/>
          <w:sz w:val="24"/>
          <w:szCs w:val="24"/>
        </w:rPr>
        <w:t xml:space="preserve">, Diane </w:t>
      </w:r>
      <w:proofErr w:type="spellStart"/>
      <w:r w:rsidR="00F662B6">
        <w:rPr>
          <w:rFonts w:ascii="Arial" w:eastAsia="Arial" w:hAnsi="Arial" w:cs="Arial"/>
          <w:sz w:val="24"/>
          <w:szCs w:val="24"/>
        </w:rPr>
        <w:t>Martucci</w:t>
      </w:r>
      <w:proofErr w:type="spellEnd"/>
      <w:r w:rsidR="00F662B6">
        <w:rPr>
          <w:rFonts w:ascii="Arial" w:eastAsia="Arial" w:hAnsi="Arial" w:cs="Arial"/>
          <w:sz w:val="24"/>
          <w:szCs w:val="24"/>
        </w:rPr>
        <w:t xml:space="preserve">, Paul Burnham, Deborah Low, Vicki Rossi, Ross Tartell, Florence Johnson, Alison Mark, </w:t>
      </w:r>
      <w:r w:rsidR="00723C68">
        <w:rPr>
          <w:rFonts w:ascii="Arial" w:eastAsia="Arial" w:hAnsi="Arial" w:cs="Arial"/>
          <w:sz w:val="24"/>
          <w:szCs w:val="24"/>
        </w:rPr>
        <w:t>and Tom Dubin</w:t>
      </w:r>
    </w:p>
    <w:p w14:paraId="4F58E198" w14:textId="77777777" w:rsidR="00723C68" w:rsidRPr="00723C68" w:rsidRDefault="00723C68" w:rsidP="00441311">
      <w:pPr>
        <w:spacing w:after="0"/>
        <w:ind w:left="720"/>
        <w:rPr>
          <w:rFonts w:ascii="Arial" w:eastAsia="Arial" w:hAnsi="Arial" w:cs="Arial"/>
          <w:sz w:val="24"/>
          <w:szCs w:val="24"/>
        </w:rPr>
      </w:pPr>
    </w:p>
    <w:p w14:paraId="08A0722D" w14:textId="18078AE2" w:rsidR="00441311" w:rsidRPr="00441311" w:rsidRDefault="00877FB8">
      <w:pPr>
        <w:spacing w:after="0"/>
        <w:ind w:left="720"/>
        <w:rPr>
          <w:rFonts w:ascii="Arial" w:eastAsia="Arial" w:hAnsi="Arial" w:cs="Arial"/>
          <w:sz w:val="24"/>
          <w:szCs w:val="24"/>
        </w:rPr>
      </w:pPr>
      <w:r w:rsidRPr="002F08FB">
        <w:rPr>
          <w:rFonts w:ascii="Arial" w:eastAsia="Arial" w:hAnsi="Arial" w:cs="Arial"/>
          <w:sz w:val="24"/>
          <w:szCs w:val="24"/>
          <w:u w:val="single"/>
        </w:rPr>
        <w:t>Guests:</w:t>
      </w:r>
      <w:r w:rsidR="00B97026" w:rsidRPr="002F08FB">
        <w:rPr>
          <w:rFonts w:ascii="Arial" w:eastAsia="Arial" w:hAnsi="Arial" w:cs="Arial"/>
          <w:sz w:val="24"/>
          <w:szCs w:val="24"/>
        </w:rPr>
        <w:t xml:space="preserve"> </w:t>
      </w:r>
      <w:r w:rsidR="005B4AAB" w:rsidRPr="0008139F">
        <w:rPr>
          <w:rFonts w:ascii="Arial" w:eastAsia="Arial" w:hAnsi="Arial" w:cs="Arial"/>
          <w:sz w:val="24"/>
          <w:szCs w:val="24"/>
        </w:rPr>
        <w:t>Carol Young-Kleinfel</w:t>
      </w:r>
      <w:r w:rsidR="0008139F" w:rsidRPr="002F08FB">
        <w:rPr>
          <w:rFonts w:ascii="Arial" w:eastAsia="Arial" w:hAnsi="Arial" w:cs="Arial"/>
          <w:sz w:val="24"/>
          <w:szCs w:val="24"/>
        </w:rPr>
        <w:t>d</w:t>
      </w:r>
      <w:r w:rsidR="00F00EC9" w:rsidRPr="0008139F">
        <w:rPr>
          <w:rFonts w:ascii="Arial" w:eastAsia="Arial" w:hAnsi="Arial" w:cs="Arial"/>
          <w:sz w:val="24"/>
          <w:szCs w:val="24"/>
        </w:rPr>
        <w:t>,</w:t>
      </w:r>
      <w:r w:rsidR="009C65D8" w:rsidRPr="0008139F">
        <w:rPr>
          <w:rFonts w:ascii="Arial" w:eastAsia="Arial" w:hAnsi="Arial" w:cs="Arial"/>
          <w:sz w:val="24"/>
          <w:szCs w:val="24"/>
        </w:rPr>
        <w:t xml:space="preserve"> </w:t>
      </w:r>
      <w:r w:rsidR="00723C68">
        <w:rPr>
          <w:rFonts w:ascii="Arial" w:eastAsia="Arial" w:hAnsi="Arial" w:cs="Arial"/>
          <w:sz w:val="24"/>
          <w:szCs w:val="24"/>
        </w:rPr>
        <w:t xml:space="preserve">Karen </w:t>
      </w:r>
      <w:proofErr w:type="spellStart"/>
      <w:r w:rsidR="00723C68">
        <w:rPr>
          <w:rFonts w:ascii="Arial" w:eastAsia="Arial" w:hAnsi="Arial" w:cs="Arial"/>
          <w:sz w:val="24"/>
          <w:szCs w:val="24"/>
        </w:rPr>
        <w:t>Birck</w:t>
      </w:r>
      <w:proofErr w:type="spellEnd"/>
      <w:r w:rsidR="00723C68">
        <w:rPr>
          <w:rFonts w:ascii="Arial" w:eastAsia="Arial" w:hAnsi="Arial" w:cs="Arial"/>
          <w:sz w:val="24"/>
          <w:szCs w:val="24"/>
        </w:rPr>
        <w:t>,</w:t>
      </w:r>
      <w:r w:rsidR="00AA365F" w:rsidRPr="0008139F">
        <w:rPr>
          <w:rFonts w:ascii="Arial" w:eastAsia="Arial" w:hAnsi="Arial" w:cs="Arial"/>
          <w:sz w:val="24"/>
          <w:szCs w:val="24"/>
        </w:rPr>
        <w:t xml:space="preserve"> Gordon Nugent</w:t>
      </w:r>
      <w:r w:rsidR="00723C68">
        <w:rPr>
          <w:rFonts w:ascii="Arial" w:eastAsia="Arial" w:hAnsi="Arial" w:cs="Arial"/>
          <w:sz w:val="24"/>
          <w:szCs w:val="24"/>
        </w:rPr>
        <w:t xml:space="preserve">, </w:t>
      </w:r>
      <w:r w:rsidR="00F662B6">
        <w:rPr>
          <w:rFonts w:ascii="Arial" w:eastAsia="Arial" w:hAnsi="Arial" w:cs="Arial"/>
          <w:sz w:val="24"/>
          <w:szCs w:val="24"/>
        </w:rPr>
        <w:t xml:space="preserve">Jim Kapustka, Stephanie Thomas, and Irene Burgess, </w:t>
      </w:r>
    </w:p>
    <w:p w14:paraId="0E48CB91" w14:textId="77777777" w:rsidR="00F00EC9" w:rsidRDefault="00F00EC9" w:rsidP="00441311">
      <w:pPr>
        <w:spacing w:after="0"/>
        <w:ind w:left="720"/>
        <w:rPr>
          <w:rFonts w:ascii="Arial" w:eastAsia="Arial" w:hAnsi="Arial" w:cs="Arial"/>
          <w:sz w:val="24"/>
          <w:szCs w:val="24"/>
        </w:rPr>
      </w:pPr>
    </w:p>
    <w:p w14:paraId="46FB3E6A" w14:textId="24AE403E" w:rsidR="00D96596" w:rsidRPr="00D96596" w:rsidRDefault="00816ED7" w:rsidP="00D96596">
      <w:pPr>
        <w:spacing w:after="0"/>
        <w:rPr>
          <w:rFonts w:ascii="Arial" w:eastAsiaTheme="minorHAnsi" w:hAnsi="Arial" w:cs="Arial"/>
          <w:sz w:val="24"/>
          <w:szCs w:val="24"/>
        </w:rPr>
      </w:pPr>
      <w:r w:rsidRPr="00D96596">
        <w:rPr>
          <w:rFonts w:ascii="Arial" w:eastAsia="Arial" w:hAnsi="Arial" w:cs="Arial"/>
          <w:sz w:val="24"/>
          <w:szCs w:val="24"/>
          <w:u w:val="single"/>
        </w:rPr>
        <w:t>Treasurer’s Report.</w:t>
      </w:r>
      <w:r w:rsidRPr="00D96596">
        <w:rPr>
          <w:rFonts w:ascii="Arial" w:eastAsia="Arial" w:hAnsi="Arial" w:cs="Arial"/>
          <w:sz w:val="24"/>
          <w:szCs w:val="24"/>
        </w:rPr>
        <w:t xml:space="preserve">  Peter </w:t>
      </w:r>
      <w:proofErr w:type="spellStart"/>
      <w:r w:rsidR="00BD2259">
        <w:rPr>
          <w:rFonts w:ascii="Arial" w:eastAsia="Arial" w:hAnsi="Arial" w:cs="Arial"/>
          <w:sz w:val="24"/>
          <w:szCs w:val="24"/>
        </w:rPr>
        <w:t>Squitieri</w:t>
      </w:r>
      <w:proofErr w:type="spellEnd"/>
      <w:r w:rsidR="00BD2259">
        <w:rPr>
          <w:rFonts w:ascii="Arial" w:eastAsia="Arial" w:hAnsi="Arial" w:cs="Arial"/>
          <w:sz w:val="24"/>
          <w:szCs w:val="24"/>
        </w:rPr>
        <w:t xml:space="preserve"> </w:t>
      </w:r>
      <w:r w:rsidRPr="00D96596">
        <w:rPr>
          <w:rFonts w:ascii="Arial" w:eastAsia="Arial" w:hAnsi="Arial" w:cs="Arial"/>
          <w:sz w:val="24"/>
          <w:szCs w:val="24"/>
        </w:rPr>
        <w:t>reported on the current WDTC funds balance</w:t>
      </w:r>
      <w:r w:rsidR="00F662B6">
        <w:rPr>
          <w:rFonts w:ascii="Arial" w:eastAsia="Arial" w:hAnsi="Arial" w:cs="Arial"/>
          <w:sz w:val="24"/>
          <w:szCs w:val="24"/>
        </w:rPr>
        <w:t xml:space="preserve">, including breakout from </w:t>
      </w:r>
      <w:r w:rsidR="00B2734B">
        <w:rPr>
          <w:rFonts w:ascii="Arial" w:eastAsia="Arial" w:hAnsi="Arial" w:cs="Arial"/>
          <w:sz w:val="24"/>
          <w:szCs w:val="24"/>
        </w:rPr>
        <w:t xml:space="preserve">the </w:t>
      </w:r>
      <w:r w:rsidR="00F662B6">
        <w:rPr>
          <w:rFonts w:ascii="Arial" w:eastAsia="Arial" w:hAnsi="Arial" w:cs="Arial"/>
          <w:sz w:val="24"/>
          <w:szCs w:val="24"/>
        </w:rPr>
        <w:t>Chair</w:t>
      </w:r>
      <w:r w:rsidR="00B2734B">
        <w:rPr>
          <w:rFonts w:ascii="Arial" w:eastAsia="Arial" w:hAnsi="Arial" w:cs="Arial"/>
          <w:sz w:val="24"/>
          <w:szCs w:val="24"/>
        </w:rPr>
        <w:t>’s</w:t>
      </w:r>
      <w:r w:rsidR="00F662B6">
        <w:rPr>
          <w:rFonts w:ascii="Arial" w:eastAsia="Arial" w:hAnsi="Arial" w:cs="Arial"/>
          <w:sz w:val="24"/>
          <w:szCs w:val="24"/>
        </w:rPr>
        <w:t xml:space="preserve"> </w:t>
      </w:r>
      <w:r w:rsidR="00B2734B">
        <w:rPr>
          <w:rFonts w:ascii="Arial" w:eastAsia="Arial" w:hAnsi="Arial" w:cs="Arial"/>
          <w:sz w:val="24"/>
          <w:szCs w:val="24"/>
        </w:rPr>
        <w:t>recently mailed</w:t>
      </w:r>
      <w:r w:rsidR="00F662B6">
        <w:rPr>
          <w:rFonts w:ascii="Arial" w:eastAsia="Arial" w:hAnsi="Arial" w:cs="Arial"/>
          <w:sz w:val="24"/>
          <w:szCs w:val="24"/>
        </w:rPr>
        <w:t xml:space="preserve"> solicitation.</w:t>
      </w:r>
    </w:p>
    <w:p w14:paraId="24992133" w14:textId="74231C79" w:rsidR="00D96596" w:rsidRDefault="00D96596" w:rsidP="00D96596">
      <w:pPr>
        <w:spacing w:after="0"/>
        <w:rPr>
          <w:rFonts w:ascii="Arial" w:hAnsi="Arial" w:cs="Arial"/>
          <w:sz w:val="24"/>
          <w:szCs w:val="24"/>
        </w:rPr>
      </w:pPr>
    </w:p>
    <w:p w14:paraId="66A9A5E7" w14:textId="599E7682" w:rsidR="00F662B6" w:rsidRDefault="00F662B6" w:rsidP="00D96596">
      <w:pPr>
        <w:spacing w:after="0"/>
        <w:rPr>
          <w:rFonts w:ascii="Arial" w:hAnsi="Arial" w:cs="Arial"/>
          <w:sz w:val="24"/>
          <w:szCs w:val="24"/>
          <w:u w:val="single"/>
        </w:rPr>
      </w:pPr>
      <w:r>
        <w:rPr>
          <w:rFonts w:ascii="Arial" w:hAnsi="Arial" w:cs="Arial"/>
          <w:sz w:val="24"/>
          <w:szCs w:val="24"/>
          <w:u w:val="single"/>
        </w:rPr>
        <w:t>Chair’s Announcements:</w:t>
      </w:r>
      <w:r w:rsidRPr="00F662B6">
        <w:rPr>
          <w:rFonts w:ascii="Arial" w:hAnsi="Arial" w:cs="Arial"/>
          <w:sz w:val="24"/>
          <w:szCs w:val="24"/>
        </w:rPr>
        <w:t xml:space="preserve"> Mr. Dubin </w:t>
      </w:r>
      <w:r>
        <w:rPr>
          <w:rFonts w:ascii="Arial" w:hAnsi="Arial" w:cs="Arial"/>
          <w:sz w:val="24"/>
          <w:szCs w:val="24"/>
        </w:rPr>
        <w:t xml:space="preserve">described, and the group discussed: Kevin </w:t>
      </w:r>
      <w:proofErr w:type="spellStart"/>
      <w:r>
        <w:rPr>
          <w:rFonts w:ascii="Arial" w:hAnsi="Arial" w:cs="Arial"/>
          <w:sz w:val="24"/>
          <w:szCs w:val="24"/>
        </w:rPr>
        <w:t>Lembo’s</w:t>
      </w:r>
      <w:proofErr w:type="spellEnd"/>
      <w:r>
        <w:rPr>
          <w:rFonts w:ascii="Arial" w:hAnsi="Arial" w:cs="Arial"/>
          <w:sz w:val="24"/>
          <w:szCs w:val="24"/>
        </w:rPr>
        <w:t xml:space="preserve"> recent meeting with candidates held in Wilton; phonebanks for Haskell and Tartell, Meet &amp; Greets for various candidates at Stop &amp; Shop, CT coffee and elsewhere; LOWV registration Day; LOWV debate</w:t>
      </w:r>
      <w:r w:rsidR="00653FED">
        <w:rPr>
          <w:rFonts w:ascii="Arial" w:hAnsi="Arial" w:cs="Arial"/>
          <w:sz w:val="24"/>
          <w:szCs w:val="24"/>
        </w:rPr>
        <w:t xml:space="preserve">s; </w:t>
      </w:r>
      <w:r>
        <w:rPr>
          <w:rFonts w:ascii="Arial" w:hAnsi="Arial" w:cs="Arial"/>
          <w:sz w:val="24"/>
          <w:szCs w:val="24"/>
        </w:rPr>
        <w:t xml:space="preserve">upcoming benefit for Chris Murphy; Ella Grasso Women’s Leadership Brunch; YMCA honoring Dick </w:t>
      </w:r>
      <w:proofErr w:type="spellStart"/>
      <w:r>
        <w:rPr>
          <w:rFonts w:ascii="Arial" w:hAnsi="Arial" w:cs="Arial"/>
          <w:sz w:val="24"/>
          <w:szCs w:val="24"/>
        </w:rPr>
        <w:t>Dubow</w:t>
      </w:r>
      <w:proofErr w:type="spellEnd"/>
      <w:r>
        <w:rPr>
          <w:rFonts w:ascii="Arial" w:hAnsi="Arial" w:cs="Arial"/>
          <w:sz w:val="24"/>
          <w:szCs w:val="24"/>
        </w:rPr>
        <w:t>; and Candidate event at McFadden home</w:t>
      </w:r>
      <w:r w:rsidR="00653FED">
        <w:rPr>
          <w:rFonts w:ascii="Arial" w:hAnsi="Arial" w:cs="Arial"/>
          <w:sz w:val="24"/>
          <w:szCs w:val="24"/>
        </w:rPr>
        <w:t>; Town meeting to discuss “Blue Zone” initiatives.</w:t>
      </w:r>
    </w:p>
    <w:p w14:paraId="7F3A87EF" w14:textId="2F354E0B" w:rsidR="00F662B6" w:rsidRDefault="00F662B6" w:rsidP="00D96596">
      <w:pPr>
        <w:spacing w:after="0"/>
        <w:rPr>
          <w:rFonts w:ascii="Arial" w:hAnsi="Arial" w:cs="Arial"/>
          <w:sz w:val="24"/>
          <w:szCs w:val="24"/>
          <w:u w:val="single"/>
        </w:rPr>
      </w:pPr>
    </w:p>
    <w:p w14:paraId="2AFFB64B" w14:textId="5C47A86C" w:rsidR="00653FED" w:rsidRPr="00653FED" w:rsidRDefault="00653FED" w:rsidP="00D96596">
      <w:pPr>
        <w:spacing w:after="0"/>
        <w:rPr>
          <w:rFonts w:ascii="Arial" w:hAnsi="Arial" w:cs="Arial"/>
          <w:sz w:val="24"/>
          <w:szCs w:val="24"/>
        </w:rPr>
      </w:pPr>
      <w:r>
        <w:rPr>
          <w:rFonts w:ascii="Arial" w:hAnsi="Arial" w:cs="Arial"/>
          <w:sz w:val="24"/>
          <w:szCs w:val="24"/>
          <w:u w:val="single"/>
        </w:rPr>
        <w:t>Guests:</w:t>
      </w:r>
    </w:p>
    <w:p w14:paraId="44151472" w14:textId="4BE34784" w:rsidR="00653FED" w:rsidRDefault="00621898" w:rsidP="00621898">
      <w:pPr>
        <w:spacing w:after="0"/>
        <w:ind w:left="720"/>
        <w:rPr>
          <w:rFonts w:ascii="Arial" w:hAnsi="Arial" w:cs="Arial"/>
          <w:sz w:val="24"/>
          <w:szCs w:val="24"/>
        </w:rPr>
      </w:pPr>
      <w:r w:rsidRPr="00621898">
        <w:rPr>
          <w:rFonts w:ascii="Arial" w:hAnsi="Arial" w:cs="Arial"/>
          <w:sz w:val="24"/>
          <w:szCs w:val="24"/>
          <w:u w:val="single"/>
        </w:rPr>
        <w:t xml:space="preserve">Rob </w:t>
      </w:r>
      <w:proofErr w:type="spellStart"/>
      <w:r w:rsidRPr="00621898">
        <w:rPr>
          <w:rFonts w:ascii="Arial" w:hAnsi="Arial" w:cs="Arial"/>
          <w:sz w:val="24"/>
          <w:szCs w:val="24"/>
          <w:u w:val="single"/>
        </w:rPr>
        <w:t>Simmelkjaer</w:t>
      </w:r>
      <w:proofErr w:type="spellEnd"/>
      <w:r w:rsidRPr="00621898">
        <w:rPr>
          <w:rFonts w:ascii="Arial" w:hAnsi="Arial" w:cs="Arial"/>
          <w:sz w:val="24"/>
          <w:szCs w:val="24"/>
          <w:u w:val="single"/>
        </w:rPr>
        <w:t>.</w:t>
      </w:r>
      <w:r>
        <w:rPr>
          <w:rFonts w:ascii="Arial" w:hAnsi="Arial" w:cs="Arial"/>
          <w:sz w:val="24"/>
          <w:szCs w:val="24"/>
        </w:rPr>
        <w:t xml:space="preserve">  </w:t>
      </w:r>
      <w:r w:rsidR="00653FED">
        <w:rPr>
          <w:rFonts w:ascii="Arial" w:hAnsi="Arial" w:cs="Arial"/>
          <w:sz w:val="24"/>
          <w:szCs w:val="24"/>
        </w:rPr>
        <w:t xml:space="preserve">Mr. Dubin introduced Rob </w:t>
      </w:r>
      <w:proofErr w:type="spellStart"/>
      <w:r w:rsidR="00653FED">
        <w:rPr>
          <w:rFonts w:ascii="Arial" w:hAnsi="Arial" w:cs="Arial"/>
          <w:sz w:val="24"/>
          <w:szCs w:val="24"/>
        </w:rPr>
        <w:t>Simmelkjaer</w:t>
      </w:r>
      <w:proofErr w:type="spellEnd"/>
      <w:r w:rsidR="00653FED">
        <w:rPr>
          <w:rFonts w:ascii="Arial" w:hAnsi="Arial" w:cs="Arial"/>
          <w:sz w:val="24"/>
          <w:szCs w:val="24"/>
        </w:rPr>
        <w:t xml:space="preserve">, Democratic State Central Representative.  Mr. </w:t>
      </w:r>
      <w:proofErr w:type="spellStart"/>
      <w:r w:rsidR="00653FED">
        <w:rPr>
          <w:rFonts w:ascii="Arial" w:hAnsi="Arial" w:cs="Arial"/>
          <w:sz w:val="24"/>
          <w:szCs w:val="24"/>
        </w:rPr>
        <w:t>Simmelkjaer</w:t>
      </w:r>
      <w:proofErr w:type="spellEnd"/>
      <w:r>
        <w:rPr>
          <w:rFonts w:ascii="Arial" w:hAnsi="Arial" w:cs="Arial"/>
          <w:sz w:val="24"/>
          <w:szCs w:val="24"/>
        </w:rPr>
        <w:t xml:space="preserve"> </w:t>
      </w:r>
      <w:r w:rsidR="00653FED">
        <w:rPr>
          <w:rFonts w:ascii="Arial" w:hAnsi="Arial" w:cs="Arial"/>
          <w:sz w:val="24"/>
          <w:szCs w:val="24"/>
        </w:rPr>
        <w:t>described several initiatives at State Central, including plans to address concerns regarding the 2018 State Convention logistics, excitement for the Johana Hayes campaign, new staffing at State Central, and enhancements to CTVAN.</w:t>
      </w:r>
      <w:r>
        <w:rPr>
          <w:rFonts w:ascii="Arial" w:hAnsi="Arial" w:cs="Arial"/>
          <w:sz w:val="24"/>
          <w:szCs w:val="24"/>
        </w:rPr>
        <w:t xml:space="preserve">  Mr. </w:t>
      </w:r>
      <w:proofErr w:type="spellStart"/>
      <w:r>
        <w:rPr>
          <w:rFonts w:ascii="Arial" w:hAnsi="Arial" w:cs="Arial"/>
          <w:sz w:val="24"/>
          <w:szCs w:val="24"/>
        </w:rPr>
        <w:t>Simmelkjaer</w:t>
      </w:r>
      <w:proofErr w:type="spellEnd"/>
      <w:r>
        <w:rPr>
          <w:rFonts w:ascii="Arial" w:hAnsi="Arial" w:cs="Arial"/>
          <w:sz w:val="24"/>
          <w:szCs w:val="24"/>
        </w:rPr>
        <w:t xml:space="preserve"> described a letter that several DTC Chairs are contemplating co-signing regarding the distinction between the “Independent” p arty and unaffiliated voters.  After discussion, the DTC unanimously </w:t>
      </w:r>
      <w:r w:rsidRPr="00621898">
        <w:rPr>
          <w:rFonts w:ascii="Arial" w:hAnsi="Arial" w:cs="Arial"/>
          <w:b/>
          <w:sz w:val="24"/>
          <w:szCs w:val="24"/>
        </w:rPr>
        <w:t>APPROVED</w:t>
      </w:r>
      <w:r>
        <w:rPr>
          <w:rFonts w:ascii="Arial" w:hAnsi="Arial" w:cs="Arial"/>
          <w:sz w:val="24"/>
          <w:szCs w:val="24"/>
        </w:rPr>
        <w:t xml:space="preserve"> Mr. Dubin signing such a letter.</w:t>
      </w:r>
      <w:r w:rsidR="00B2734B">
        <w:rPr>
          <w:rFonts w:ascii="Arial" w:hAnsi="Arial" w:cs="Arial"/>
          <w:sz w:val="24"/>
          <w:szCs w:val="24"/>
        </w:rPr>
        <w:br/>
      </w:r>
    </w:p>
    <w:p w14:paraId="2D38657A" w14:textId="693B673F" w:rsidR="00621898" w:rsidRDefault="00621898" w:rsidP="00621898">
      <w:pPr>
        <w:spacing w:after="0"/>
        <w:ind w:left="720"/>
        <w:rPr>
          <w:rFonts w:ascii="Arial" w:hAnsi="Arial" w:cs="Arial"/>
          <w:sz w:val="24"/>
          <w:szCs w:val="24"/>
        </w:rPr>
      </w:pPr>
      <w:r>
        <w:rPr>
          <w:rFonts w:ascii="Arial" w:hAnsi="Arial" w:cs="Arial"/>
          <w:sz w:val="24"/>
          <w:szCs w:val="24"/>
          <w:u w:val="single"/>
        </w:rPr>
        <w:t>Irene Burgess.</w:t>
      </w:r>
      <w:r>
        <w:rPr>
          <w:rFonts w:ascii="Arial" w:hAnsi="Arial" w:cs="Arial"/>
          <w:sz w:val="24"/>
          <w:szCs w:val="24"/>
        </w:rPr>
        <w:t xml:space="preserve">  Mr. Dubin introduced Irene Burgess.  Ms. Burgess described an upcoming event to raise awareness regarding sham reproductive services clinics in </w:t>
      </w:r>
      <w:proofErr w:type="spellStart"/>
      <w:r>
        <w:rPr>
          <w:rFonts w:ascii="Arial" w:hAnsi="Arial" w:cs="Arial"/>
          <w:sz w:val="24"/>
          <w:szCs w:val="24"/>
        </w:rPr>
        <w:t>Danbuy</w:t>
      </w:r>
      <w:proofErr w:type="spellEnd"/>
      <w:r>
        <w:rPr>
          <w:rFonts w:ascii="Arial" w:hAnsi="Arial" w:cs="Arial"/>
          <w:sz w:val="24"/>
          <w:szCs w:val="24"/>
        </w:rPr>
        <w:t>.  NARAL is co-sponsoring the event, and several local candidates are expected to participate.</w:t>
      </w:r>
      <w:r w:rsidR="00B2734B">
        <w:rPr>
          <w:rFonts w:ascii="Arial" w:hAnsi="Arial" w:cs="Arial"/>
          <w:sz w:val="24"/>
          <w:szCs w:val="24"/>
        </w:rPr>
        <w:br/>
      </w:r>
      <w:bookmarkStart w:id="0" w:name="_GoBack"/>
      <w:bookmarkEnd w:id="0"/>
    </w:p>
    <w:p w14:paraId="7AB94030" w14:textId="15E47133" w:rsidR="00D96596" w:rsidRPr="00D96596" w:rsidRDefault="00D847A4" w:rsidP="00D847A4">
      <w:pPr>
        <w:spacing w:after="0"/>
        <w:ind w:left="720"/>
        <w:rPr>
          <w:rFonts w:ascii="Arial" w:hAnsi="Arial" w:cs="Arial"/>
          <w:sz w:val="24"/>
          <w:szCs w:val="24"/>
        </w:rPr>
      </w:pPr>
      <w:r>
        <w:rPr>
          <w:rFonts w:ascii="Arial" w:hAnsi="Arial" w:cs="Arial"/>
          <w:sz w:val="24"/>
          <w:szCs w:val="24"/>
          <w:u w:val="single"/>
        </w:rPr>
        <w:t>Brian Stern.</w:t>
      </w:r>
      <w:r>
        <w:rPr>
          <w:rFonts w:ascii="Arial" w:hAnsi="Arial" w:cs="Arial"/>
          <w:sz w:val="24"/>
          <w:szCs w:val="24"/>
        </w:rPr>
        <w:t xml:space="preserve">  Mr. Dubin introduced Brian Stern.  </w:t>
      </w:r>
      <w:proofErr w:type="spellStart"/>
      <w:r>
        <w:rPr>
          <w:rFonts w:ascii="Arial" w:hAnsi="Arial" w:cs="Arial"/>
          <w:sz w:val="24"/>
          <w:szCs w:val="24"/>
        </w:rPr>
        <w:t>Mr</w:t>
      </w:r>
      <w:proofErr w:type="spellEnd"/>
      <w:r>
        <w:rPr>
          <w:rFonts w:ascii="Arial" w:hAnsi="Arial" w:cs="Arial"/>
          <w:sz w:val="24"/>
          <w:szCs w:val="24"/>
        </w:rPr>
        <w:t xml:space="preserve"> Stern is a member of Westport’s Board of Finance, and </w:t>
      </w:r>
      <w:proofErr w:type="spellStart"/>
      <w:r>
        <w:rPr>
          <w:rFonts w:ascii="Arial" w:hAnsi="Arial" w:cs="Arial"/>
          <w:sz w:val="24"/>
          <w:szCs w:val="24"/>
        </w:rPr>
        <w:t>fther</w:t>
      </w:r>
      <w:proofErr w:type="spellEnd"/>
      <w:r>
        <w:rPr>
          <w:rFonts w:ascii="Arial" w:hAnsi="Arial" w:cs="Arial"/>
          <w:sz w:val="24"/>
          <w:szCs w:val="24"/>
        </w:rPr>
        <w:t xml:space="preserve"> of Doug Stern, candidate for Judge of Probate.  Mr. Stern provided updates on Doug Stern’s campaign, and conveyed </w:t>
      </w:r>
      <w:r>
        <w:rPr>
          <w:rFonts w:ascii="Arial" w:hAnsi="Arial" w:cs="Arial"/>
          <w:sz w:val="24"/>
          <w:szCs w:val="24"/>
        </w:rPr>
        <w:lastRenderedPageBreak/>
        <w:t>regrets that Doug is unable to join this meeting due to a conflicting meeting of the Norwalk Town Council.</w:t>
      </w:r>
    </w:p>
    <w:p w14:paraId="1A8E796C" w14:textId="3A854C5C" w:rsidR="00D96596" w:rsidRDefault="00D96596" w:rsidP="00D96596">
      <w:pPr>
        <w:spacing w:after="0"/>
        <w:rPr>
          <w:rFonts w:ascii="Arial" w:hAnsi="Arial" w:cs="Arial"/>
          <w:sz w:val="24"/>
          <w:szCs w:val="24"/>
        </w:rPr>
      </w:pPr>
    </w:p>
    <w:p w14:paraId="26CF275C" w14:textId="071ECDC8" w:rsidR="00D96596" w:rsidRPr="00D96596" w:rsidRDefault="00D96596" w:rsidP="00D96596">
      <w:pPr>
        <w:spacing w:after="0"/>
        <w:rPr>
          <w:rFonts w:ascii="Arial" w:hAnsi="Arial" w:cs="Arial"/>
          <w:sz w:val="24"/>
          <w:szCs w:val="24"/>
        </w:rPr>
      </w:pPr>
      <w:r w:rsidRPr="00D96596">
        <w:rPr>
          <w:rFonts w:ascii="Arial" w:hAnsi="Arial" w:cs="Arial"/>
          <w:sz w:val="24"/>
          <w:szCs w:val="24"/>
          <w:u w:val="single"/>
        </w:rPr>
        <w:t>Fall BBQ.</w:t>
      </w:r>
      <w:r>
        <w:rPr>
          <w:rFonts w:ascii="Arial" w:hAnsi="Arial" w:cs="Arial"/>
          <w:sz w:val="24"/>
          <w:szCs w:val="24"/>
        </w:rPr>
        <w:t xml:space="preserve">  </w:t>
      </w:r>
      <w:r w:rsidR="00D847A4">
        <w:rPr>
          <w:rFonts w:ascii="Arial" w:hAnsi="Arial" w:cs="Arial"/>
          <w:sz w:val="24"/>
          <w:szCs w:val="24"/>
        </w:rPr>
        <w:t xml:space="preserve">Melissa Spohn and Mr. Dubin described plans for the Fall BBQ (September 8).  Candidates Bysiewicz, Himes, Haskell, </w:t>
      </w:r>
      <w:proofErr w:type="spellStart"/>
      <w:r w:rsidR="00D847A4">
        <w:rPr>
          <w:rFonts w:ascii="Arial" w:hAnsi="Arial" w:cs="Arial"/>
          <w:sz w:val="24"/>
          <w:szCs w:val="24"/>
        </w:rPr>
        <w:t>Lembo</w:t>
      </w:r>
      <w:proofErr w:type="spellEnd"/>
      <w:r w:rsidR="00D847A4">
        <w:rPr>
          <w:rFonts w:ascii="Arial" w:hAnsi="Arial" w:cs="Arial"/>
          <w:sz w:val="24"/>
          <w:szCs w:val="24"/>
        </w:rPr>
        <w:t>, Tartell, Thomas, Stern, and Tong are expected.  Final logistics were discussed, and the DTC was urged to well additional tickets.</w:t>
      </w:r>
    </w:p>
    <w:p w14:paraId="561F47C8" w14:textId="77777777" w:rsidR="002E4F20" w:rsidRDefault="002E4F20" w:rsidP="00441311">
      <w:pPr>
        <w:spacing w:after="0"/>
        <w:rPr>
          <w:rFonts w:ascii="Arial" w:eastAsia="Arial" w:hAnsi="Arial" w:cs="Arial"/>
          <w:sz w:val="24"/>
          <w:szCs w:val="24"/>
          <w:u w:val="single"/>
        </w:rPr>
      </w:pPr>
    </w:p>
    <w:p w14:paraId="4A065BE2" w14:textId="43C9316C" w:rsidR="001F0EBF" w:rsidRDefault="005836BD" w:rsidP="00441311">
      <w:pPr>
        <w:spacing w:after="0"/>
        <w:rPr>
          <w:rFonts w:ascii="Arial" w:eastAsia="Arial" w:hAnsi="Arial" w:cs="Arial"/>
          <w:sz w:val="24"/>
          <w:szCs w:val="24"/>
        </w:rPr>
      </w:pPr>
      <w:r>
        <w:rPr>
          <w:rFonts w:ascii="Arial" w:eastAsia="Arial" w:hAnsi="Arial" w:cs="Arial"/>
          <w:sz w:val="24"/>
          <w:szCs w:val="24"/>
          <w:u w:val="single"/>
        </w:rPr>
        <w:t xml:space="preserve">Campaign </w:t>
      </w:r>
      <w:r w:rsidR="00D96596">
        <w:rPr>
          <w:rFonts w:ascii="Arial" w:eastAsia="Arial" w:hAnsi="Arial" w:cs="Arial"/>
          <w:sz w:val="24"/>
          <w:szCs w:val="24"/>
          <w:u w:val="single"/>
        </w:rPr>
        <w:t>Updates.</w:t>
      </w:r>
      <w:r w:rsidRPr="00D96596">
        <w:rPr>
          <w:rFonts w:ascii="Arial" w:eastAsia="Arial" w:hAnsi="Arial" w:cs="Arial"/>
          <w:sz w:val="24"/>
          <w:szCs w:val="24"/>
        </w:rPr>
        <w:t xml:space="preserve"> </w:t>
      </w:r>
      <w:r>
        <w:rPr>
          <w:rFonts w:ascii="Arial" w:eastAsia="Arial" w:hAnsi="Arial" w:cs="Arial"/>
          <w:sz w:val="24"/>
          <w:szCs w:val="24"/>
        </w:rPr>
        <w:t>Vicki Rossi</w:t>
      </w:r>
      <w:r w:rsidR="00D847A4">
        <w:rPr>
          <w:rFonts w:ascii="Arial" w:eastAsia="Arial" w:hAnsi="Arial" w:cs="Arial"/>
          <w:sz w:val="24"/>
          <w:szCs w:val="24"/>
        </w:rPr>
        <w:t>,</w:t>
      </w:r>
      <w:r>
        <w:rPr>
          <w:rFonts w:ascii="Arial" w:eastAsia="Arial" w:hAnsi="Arial" w:cs="Arial"/>
          <w:sz w:val="24"/>
          <w:szCs w:val="24"/>
        </w:rPr>
        <w:t xml:space="preserve"> Melissa Spohn</w:t>
      </w:r>
      <w:r w:rsidR="00D847A4">
        <w:rPr>
          <w:rFonts w:ascii="Arial" w:eastAsia="Arial" w:hAnsi="Arial" w:cs="Arial"/>
          <w:sz w:val="24"/>
          <w:szCs w:val="24"/>
        </w:rPr>
        <w:t>, and Tom Dubin</w:t>
      </w:r>
      <w:r w:rsidR="00D96596">
        <w:rPr>
          <w:rFonts w:ascii="Arial" w:eastAsia="Arial" w:hAnsi="Arial" w:cs="Arial"/>
          <w:sz w:val="24"/>
          <w:szCs w:val="24"/>
        </w:rPr>
        <w:t xml:space="preserve"> updated the DTC on current plans regarding campaign activities and expenditures.  </w:t>
      </w:r>
      <w:r w:rsidR="00D847A4">
        <w:rPr>
          <w:rFonts w:ascii="Arial" w:eastAsia="Arial" w:hAnsi="Arial" w:cs="Arial"/>
          <w:sz w:val="24"/>
          <w:szCs w:val="24"/>
        </w:rPr>
        <w:t xml:space="preserve">They described plans for a Candidates Guide, ads, and GOTV mailers.  They also discussed the opening of the new HQ on </w:t>
      </w:r>
      <w:proofErr w:type="gramStart"/>
      <w:r w:rsidR="00D847A4">
        <w:rPr>
          <w:rFonts w:ascii="Arial" w:eastAsia="Arial" w:hAnsi="Arial" w:cs="Arial"/>
          <w:sz w:val="24"/>
          <w:szCs w:val="24"/>
        </w:rPr>
        <w:t>September 14, and</w:t>
      </w:r>
      <w:proofErr w:type="gramEnd"/>
      <w:r w:rsidR="00D847A4">
        <w:rPr>
          <w:rFonts w:ascii="Arial" w:eastAsia="Arial" w:hAnsi="Arial" w:cs="Arial"/>
          <w:sz w:val="24"/>
          <w:szCs w:val="24"/>
        </w:rPr>
        <w:t xml:space="preserve"> staffing and plans for use of the HQ.</w:t>
      </w:r>
    </w:p>
    <w:p w14:paraId="1879C5D1" w14:textId="12A6A4A4" w:rsidR="00D847A4" w:rsidRDefault="00D847A4" w:rsidP="00441311">
      <w:pPr>
        <w:spacing w:after="0"/>
        <w:rPr>
          <w:rFonts w:ascii="Arial" w:eastAsia="Arial" w:hAnsi="Arial" w:cs="Arial"/>
          <w:sz w:val="24"/>
          <w:szCs w:val="24"/>
        </w:rPr>
      </w:pPr>
    </w:p>
    <w:p w14:paraId="1E06E685" w14:textId="17E2AD5A" w:rsidR="00D847A4" w:rsidRDefault="00D847A4" w:rsidP="00441311">
      <w:pPr>
        <w:spacing w:after="0"/>
        <w:rPr>
          <w:rFonts w:ascii="Arial" w:eastAsia="Arial" w:hAnsi="Arial" w:cs="Arial"/>
          <w:sz w:val="24"/>
          <w:szCs w:val="24"/>
        </w:rPr>
      </w:pPr>
      <w:r w:rsidRPr="00D847A4">
        <w:rPr>
          <w:rFonts w:ascii="Arial" w:eastAsia="Arial" w:hAnsi="Arial" w:cs="Arial"/>
          <w:sz w:val="24"/>
          <w:szCs w:val="24"/>
          <w:u w:val="single"/>
        </w:rPr>
        <w:t>Nominating Committee.</w:t>
      </w:r>
      <w:r>
        <w:rPr>
          <w:rFonts w:ascii="Arial" w:eastAsia="Arial" w:hAnsi="Arial" w:cs="Arial"/>
          <w:sz w:val="24"/>
          <w:szCs w:val="24"/>
        </w:rPr>
        <w:t xml:space="preserve">  Paul Burnham described town vacancies, and four candidates for the Economic Development Commission (Max </w:t>
      </w:r>
      <w:proofErr w:type="spellStart"/>
      <w:r>
        <w:rPr>
          <w:rFonts w:ascii="Arial" w:eastAsia="Arial" w:hAnsi="Arial" w:cs="Arial"/>
          <w:sz w:val="24"/>
          <w:szCs w:val="24"/>
        </w:rPr>
        <w:t>Fanwick</w:t>
      </w:r>
      <w:proofErr w:type="spellEnd"/>
      <w:r>
        <w:rPr>
          <w:rFonts w:ascii="Arial" w:eastAsia="Arial" w:hAnsi="Arial" w:cs="Arial"/>
          <w:sz w:val="24"/>
          <w:szCs w:val="24"/>
        </w:rPr>
        <w:t xml:space="preserve"> and Michael Hund), Inland Wetlands (Karen Silverberg), and Energy (</w:t>
      </w:r>
      <w:r w:rsidR="00C70AC0">
        <w:rPr>
          <w:rFonts w:ascii="Arial" w:eastAsia="Arial" w:hAnsi="Arial" w:cs="Arial"/>
          <w:sz w:val="24"/>
          <w:szCs w:val="24"/>
        </w:rPr>
        <w:t xml:space="preserve">David </w:t>
      </w:r>
      <w:proofErr w:type="spellStart"/>
      <w:r w:rsidR="00C70AC0">
        <w:rPr>
          <w:rFonts w:ascii="Arial" w:eastAsia="Arial" w:hAnsi="Arial" w:cs="Arial"/>
          <w:sz w:val="24"/>
          <w:szCs w:val="24"/>
        </w:rPr>
        <w:t>Heiden</w:t>
      </w:r>
      <w:proofErr w:type="spellEnd"/>
      <w:r w:rsidR="00C70AC0">
        <w:rPr>
          <w:rFonts w:ascii="Arial" w:eastAsia="Arial" w:hAnsi="Arial" w:cs="Arial"/>
          <w:sz w:val="24"/>
          <w:szCs w:val="24"/>
        </w:rPr>
        <w:t xml:space="preserve">).  After discussion, each of these four candidates was unanimously </w:t>
      </w:r>
      <w:r w:rsidR="00C70AC0" w:rsidRPr="00C70AC0">
        <w:rPr>
          <w:rFonts w:ascii="Arial" w:eastAsia="Arial" w:hAnsi="Arial" w:cs="Arial"/>
          <w:b/>
          <w:sz w:val="24"/>
          <w:szCs w:val="24"/>
          <w:u w:val="single"/>
        </w:rPr>
        <w:t>APPROVED</w:t>
      </w:r>
      <w:r w:rsidR="00C70AC0">
        <w:rPr>
          <w:rFonts w:ascii="Arial" w:eastAsia="Arial" w:hAnsi="Arial" w:cs="Arial"/>
          <w:sz w:val="24"/>
          <w:szCs w:val="24"/>
        </w:rPr>
        <w:t xml:space="preserve"> to be forwarded to the Board of Selectmen.</w:t>
      </w:r>
    </w:p>
    <w:p w14:paraId="024FC0C7" w14:textId="375FEB69" w:rsidR="00C16756" w:rsidRDefault="00C16756">
      <w:pPr>
        <w:spacing w:after="0"/>
        <w:rPr>
          <w:rFonts w:ascii="Arial" w:eastAsia="Arial" w:hAnsi="Arial" w:cs="Arial"/>
          <w:sz w:val="24"/>
          <w:szCs w:val="24"/>
        </w:rPr>
      </w:pPr>
    </w:p>
    <w:p w14:paraId="48A33A14" w14:textId="7F773739" w:rsidR="00AD7E4B" w:rsidRDefault="00513763">
      <w:pPr>
        <w:spacing w:after="0"/>
      </w:pPr>
      <w:r w:rsidRPr="00513763">
        <w:rPr>
          <w:rFonts w:ascii="Arial" w:eastAsia="Arial" w:hAnsi="Arial" w:cs="Arial"/>
          <w:sz w:val="24"/>
          <w:szCs w:val="24"/>
          <w:u w:val="single"/>
        </w:rPr>
        <w:t>Adjourn</w:t>
      </w:r>
      <w:r>
        <w:rPr>
          <w:rFonts w:ascii="Arial" w:eastAsia="Arial" w:hAnsi="Arial" w:cs="Arial"/>
          <w:sz w:val="24"/>
          <w:szCs w:val="24"/>
        </w:rPr>
        <w:t xml:space="preserve"> – The meeting was adjourned </w:t>
      </w:r>
      <w:r w:rsidR="006D58B3">
        <w:rPr>
          <w:rFonts w:ascii="Arial" w:eastAsia="Arial" w:hAnsi="Arial" w:cs="Arial"/>
          <w:sz w:val="24"/>
          <w:szCs w:val="24"/>
        </w:rPr>
        <w:t>at 9:</w:t>
      </w:r>
      <w:r w:rsidR="00746FA4">
        <w:rPr>
          <w:rFonts w:ascii="Arial" w:eastAsia="Arial" w:hAnsi="Arial" w:cs="Arial"/>
          <w:sz w:val="24"/>
          <w:szCs w:val="24"/>
        </w:rPr>
        <w:t>40</w:t>
      </w:r>
      <w:r w:rsidR="002074B7">
        <w:rPr>
          <w:rFonts w:ascii="Arial" w:eastAsia="Arial" w:hAnsi="Arial" w:cs="Arial"/>
          <w:sz w:val="24"/>
          <w:szCs w:val="24"/>
        </w:rPr>
        <w:t xml:space="preserve"> </w:t>
      </w:r>
      <w:r w:rsidR="002E2A7A">
        <w:rPr>
          <w:rFonts w:ascii="Arial" w:eastAsia="Arial" w:hAnsi="Arial" w:cs="Arial"/>
          <w:sz w:val="24"/>
          <w:szCs w:val="24"/>
        </w:rPr>
        <w:t>pm</w:t>
      </w:r>
      <w:r>
        <w:rPr>
          <w:rFonts w:ascii="Arial" w:eastAsia="Arial" w:hAnsi="Arial" w:cs="Arial"/>
          <w:sz w:val="24"/>
          <w:szCs w:val="24"/>
        </w:rPr>
        <w:t>.</w:t>
      </w:r>
    </w:p>
    <w:p w14:paraId="38F7FC6B" w14:textId="77777777" w:rsidR="00AD7E4B" w:rsidRDefault="00AD7E4B">
      <w:pPr>
        <w:spacing w:after="0"/>
      </w:pPr>
    </w:p>
    <w:p w14:paraId="1C9B559D" w14:textId="77777777" w:rsidR="00AD7E4B" w:rsidRDefault="00AD7E4B"/>
    <w:p w14:paraId="0E30191E" w14:textId="77777777" w:rsidR="00AD7E4B" w:rsidRDefault="00AD7E4B"/>
    <w:sectPr w:rsidR="00AD7E4B" w:rsidSect="005E72D9">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3A8"/>
    <w:multiLevelType w:val="hybridMultilevel"/>
    <w:tmpl w:val="D6B0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759C"/>
    <w:multiLevelType w:val="hybridMultilevel"/>
    <w:tmpl w:val="B4C0C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F2A03"/>
    <w:multiLevelType w:val="multilevel"/>
    <w:tmpl w:val="D750A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2E853CD"/>
    <w:multiLevelType w:val="hybridMultilevel"/>
    <w:tmpl w:val="7D661320"/>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 w15:restartNumberingAfterBreak="0">
    <w:nsid w:val="39B517E6"/>
    <w:multiLevelType w:val="multilevel"/>
    <w:tmpl w:val="43C2C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5517D4"/>
    <w:multiLevelType w:val="hybridMultilevel"/>
    <w:tmpl w:val="98B49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ED2C4C"/>
    <w:multiLevelType w:val="multilevel"/>
    <w:tmpl w:val="43C2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24B74"/>
    <w:multiLevelType w:val="hybridMultilevel"/>
    <w:tmpl w:val="EBE6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049FD"/>
    <w:multiLevelType w:val="hybridMultilevel"/>
    <w:tmpl w:val="205C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355F9"/>
    <w:multiLevelType w:val="hybridMultilevel"/>
    <w:tmpl w:val="205C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8668E"/>
    <w:multiLevelType w:val="hybridMultilevel"/>
    <w:tmpl w:val="F04E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0"/>
  </w:num>
  <w:num w:numId="5">
    <w:abstractNumId w:val="8"/>
  </w:num>
  <w:num w:numId="6">
    <w:abstractNumId w:val="3"/>
  </w:num>
  <w:num w:numId="7">
    <w:abstractNumId w:val="9"/>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4B"/>
    <w:rsid w:val="00002F7D"/>
    <w:rsid w:val="00014321"/>
    <w:rsid w:val="00014DE5"/>
    <w:rsid w:val="00021BCB"/>
    <w:rsid w:val="00025679"/>
    <w:rsid w:val="00047D39"/>
    <w:rsid w:val="00051677"/>
    <w:rsid w:val="00065417"/>
    <w:rsid w:val="00065E1B"/>
    <w:rsid w:val="00072B0B"/>
    <w:rsid w:val="0008139F"/>
    <w:rsid w:val="000A2533"/>
    <w:rsid w:val="000B310D"/>
    <w:rsid w:val="000B5519"/>
    <w:rsid w:val="000E2ADB"/>
    <w:rsid w:val="000E3D91"/>
    <w:rsid w:val="000E7C07"/>
    <w:rsid w:val="000F27D9"/>
    <w:rsid w:val="000F550D"/>
    <w:rsid w:val="001024DB"/>
    <w:rsid w:val="00150593"/>
    <w:rsid w:val="00196AA8"/>
    <w:rsid w:val="001A25EE"/>
    <w:rsid w:val="001B4AD5"/>
    <w:rsid w:val="001B5271"/>
    <w:rsid w:val="001C3A62"/>
    <w:rsid w:val="001D697E"/>
    <w:rsid w:val="001F0EBF"/>
    <w:rsid w:val="001F5E1E"/>
    <w:rsid w:val="002074B7"/>
    <w:rsid w:val="002235D3"/>
    <w:rsid w:val="002242A4"/>
    <w:rsid w:val="002265DF"/>
    <w:rsid w:val="0022748C"/>
    <w:rsid w:val="002302B2"/>
    <w:rsid w:val="002429C5"/>
    <w:rsid w:val="002455C2"/>
    <w:rsid w:val="00250D2F"/>
    <w:rsid w:val="002527B1"/>
    <w:rsid w:val="00263771"/>
    <w:rsid w:val="002677F9"/>
    <w:rsid w:val="00280777"/>
    <w:rsid w:val="00284559"/>
    <w:rsid w:val="002A76A5"/>
    <w:rsid w:val="002D18A9"/>
    <w:rsid w:val="002E2A7A"/>
    <w:rsid w:val="002E4F20"/>
    <w:rsid w:val="002F08FB"/>
    <w:rsid w:val="003043A0"/>
    <w:rsid w:val="003048E6"/>
    <w:rsid w:val="00322DCC"/>
    <w:rsid w:val="00326184"/>
    <w:rsid w:val="0032652F"/>
    <w:rsid w:val="00327DFC"/>
    <w:rsid w:val="003407B1"/>
    <w:rsid w:val="00347355"/>
    <w:rsid w:val="00350AF3"/>
    <w:rsid w:val="003566FF"/>
    <w:rsid w:val="00361C3C"/>
    <w:rsid w:val="00392686"/>
    <w:rsid w:val="0039305C"/>
    <w:rsid w:val="003A0B14"/>
    <w:rsid w:val="003D009E"/>
    <w:rsid w:val="003D17BF"/>
    <w:rsid w:val="003D1A5C"/>
    <w:rsid w:val="003D30BD"/>
    <w:rsid w:val="003F0CFE"/>
    <w:rsid w:val="003F4B4D"/>
    <w:rsid w:val="003F4C28"/>
    <w:rsid w:val="00412143"/>
    <w:rsid w:val="00434CD1"/>
    <w:rsid w:val="00441311"/>
    <w:rsid w:val="00462ECA"/>
    <w:rsid w:val="00474C7A"/>
    <w:rsid w:val="004A5B26"/>
    <w:rsid w:val="004D19FF"/>
    <w:rsid w:val="004E1C96"/>
    <w:rsid w:val="004E50A6"/>
    <w:rsid w:val="004E5E99"/>
    <w:rsid w:val="004F76F2"/>
    <w:rsid w:val="005029BE"/>
    <w:rsid w:val="00513160"/>
    <w:rsid w:val="00513763"/>
    <w:rsid w:val="005305D1"/>
    <w:rsid w:val="00557520"/>
    <w:rsid w:val="00561164"/>
    <w:rsid w:val="00577578"/>
    <w:rsid w:val="005836BD"/>
    <w:rsid w:val="00592952"/>
    <w:rsid w:val="005A66AC"/>
    <w:rsid w:val="005B4AAB"/>
    <w:rsid w:val="005B5495"/>
    <w:rsid w:val="005E72D9"/>
    <w:rsid w:val="006119DE"/>
    <w:rsid w:val="006143AA"/>
    <w:rsid w:val="00614B14"/>
    <w:rsid w:val="00621898"/>
    <w:rsid w:val="0063164C"/>
    <w:rsid w:val="00653FED"/>
    <w:rsid w:val="0066241F"/>
    <w:rsid w:val="00674EBB"/>
    <w:rsid w:val="006900FD"/>
    <w:rsid w:val="006B7B23"/>
    <w:rsid w:val="006D510D"/>
    <w:rsid w:val="006D58B3"/>
    <w:rsid w:val="006E13FA"/>
    <w:rsid w:val="006F1F8E"/>
    <w:rsid w:val="00710244"/>
    <w:rsid w:val="00721182"/>
    <w:rsid w:val="00723C68"/>
    <w:rsid w:val="00741B50"/>
    <w:rsid w:val="00746FA4"/>
    <w:rsid w:val="00751D81"/>
    <w:rsid w:val="00774FCB"/>
    <w:rsid w:val="007B5F35"/>
    <w:rsid w:val="007C0340"/>
    <w:rsid w:val="007C6F44"/>
    <w:rsid w:val="007F564D"/>
    <w:rsid w:val="007F5F65"/>
    <w:rsid w:val="008058FC"/>
    <w:rsid w:val="0081010A"/>
    <w:rsid w:val="00815538"/>
    <w:rsid w:val="00816ED7"/>
    <w:rsid w:val="0082769A"/>
    <w:rsid w:val="008325FB"/>
    <w:rsid w:val="008427FE"/>
    <w:rsid w:val="00855978"/>
    <w:rsid w:val="008578DC"/>
    <w:rsid w:val="008715EE"/>
    <w:rsid w:val="00877FB8"/>
    <w:rsid w:val="00895CD2"/>
    <w:rsid w:val="008A5685"/>
    <w:rsid w:val="008A7914"/>
    <w:rsid w:val="008C10D4"/>
    <w:rsid w:val="008D68D8"/>
    <w:rsid w:val="008E0C22"/>
    <w:rsid w:val="00901A06"/>
    <w:rsid w:val="00941F23"/>
    <w:rsid w:val="0094784C"/>
    <w:rsid w:val="009804F1"/>
    <w:rsid w:val="0098516E"/>
    <w:rsid w:val="009A3BAB"/>
    <w:rsid w:val="009B0BA6"/>
    <w:rsid w:val="009B36A1"/>
    <w:rsid w:val="009C23B5"/>
    <w:rsid w:val="009C65D8"/>
    <w:rsid w:val="00A070C4"/>
    <w:rsid w:val="00A102BA"/>
    <w:rsid w:val="00A223AF"/>
    <w:rsid w:val="00A357D2"/>
    <w:rsid w:val="00A418F4"/>
    <w:rsid w:val="00A43804"/>
    <w:rsid w:val="00A53014"/>
    <w:rsid w:val="00A54416"/>
    <w:rsid w:val="00A616F5"/>
    <w:rsid w:val="00AA365F"/>
    <w:rsid w:val="00AA44F7"/>
    <w:rsid w:val="00AA6D63"/>
    <w:rsid w:val="00AA7E34"/>
    <w:rsid w:val="00AB1EF0"/>
    <w:rsid w:val="00AB48A5"/>
    <w:rsid w:val="00AB6B93"/>
    <w:rsid w:val="00AC797B"/>
    <w:rsid w:val="00AD7E4B"/>
    <w:rsid w:val="00AE3D7E"/>
    <w:rsid w:val="00B040A6"/>
    <w:rsid w:val="00B11D0B"/>
    <w:rsid w:val="00B2734B"/>
    <w:rsid w:val="00B35CB3"/>
    <w:rsid w:val="00B46DD8"/>
    <w:rsid w:val="00B97026"/>
    <w:rsid w:val="00BA01C5"/>
    <w:rsid w:val="00BA75AD"/>
    <w:rsid w:val="00BA7E53"/>
    <w:rsid w:val="00BD0EDA"/>
    <w:rsid w:val="00BD2259"/>
    <w:rsid w:val="00BF482F"/>
    <w:rsid w:val="00C03E80"/>
    <w:rsid w:val="00C05D66"/>
    <w:rsid w:val="00C119AA"/>
    <w:rsid w:val="00C144C9"/>
    <w:rsid w:val="00C16756"/>
    <w:rsid w:val="00C27905"/>
    <w:rsid w:val="00C52C47"/>
    <w:rsid w:val="00C630D3"/>
    <w:rsid w:val="00C67017"/>
    <w:rsid w:val="00C70AC0"/>
    <w:rsid w:val="00C85D17"/>
    <w:rsid w:val="00CB1E3A"/>
    <w:rsid w:val="00CB2CA2"/>
    <w:rsid w:val="00D16EE4"/>
    <w:rsid w:val="00D16F15"/>
    <w:rsid w:val="00D51D97"/>
    <w:rsid w:val="00D53759"/>
    <w:rsid w:val="00D622AA"/>
    <w:rsid w:val="00D649CC"/>
    <w:rsid w:val="00D847A4"/>
    <w:rsid w:val="00D96466"/>
    <w:rsid w:val="00D96596"/>
    <w:rsid w:val="00DA1248"/>
    <w:rsid w:val="00DA4978"/>
    <w:rsid w:val="00DB4C34"/>
    <w:rsid w:val="00DC33E3"/>
    <w:rsid w:val="00DC72FB"/>
    <w:rsid w:val="00DD1F42"/>
    <w:rsid w:val="00DF1AC8"/>
    <w:rsid w:val="00E436E7"/>
    <w:rsid w:val="00E652E5"/>
    <w:rsid w:val="00E71494"/>
    <w:rsid w:val="00E83373"/>
    <w:rsid w:val="00E902CE"/>
    <w:rsid w:val="00E90383"/>
    <w:rsid w:val="00E93B71"/>
    <w:rsid w:val="00E94263"/>
    <w:rsid w:val="00EA2E3F"/>
    <w:rsid w:val="00EA4964"/>
    <w:rsid w:val="00EB0515"/>
    <w:rsid w:val="00ED55E8"/>
    <w:rsid w:val="00F00EC9"/>
    <w:rsid w:val="00F05975"/>
    <w:rsid w:val="00F12AF6"/>
    <w:rsid w:val="00F15ACB"/>
    <w:rsid w:val="00F15EBF"/>
    <w:rsid w:val="00F22C12"/>
    <w:rsid w:val="00F3658F"/>
    <w:rsid w:val="00F4311A"/>
    <w:rsid w:val="00F625E5"/>
    <w:rsid w:val="00F64795"/>
    <w:rsid w:val="00F662B6"/>
    <w:rsid w:val="00F85A07"/>
    <w:rsid w:val="00FA0DB0"/>
    <w:rsid w:val="00FB3CF8"/>
    <w:rsid w:val="00FD3DDE"/>
    <w:rsid w:val="00F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A13A"/>
  <w15:docId w15:val="{5A8C2C7A-56B8-4A20-9914-874FF717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05D66"/>
    <w:pPr>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AA3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5F"/>
    <w:rPr>
      <w:rFonts w:ascii="Segoe UI" w:hAnsi="Segoe UI" w:cs="Segoe UI"/>
      <w:sz w:val="18"/>
      <w:szCs w:val="18"/>
    </w:rPr>
  </w:style>
  <w:style w:type="character" w:customStyle="1" w:styleId="st1">
    <w:name w:val="st1"/>
    <w:basedOn w:val="DefaultParagraphFont"/>
    <w:rsid w:val="006119DE"/>
  </w:style>
  <w:style w:type="character" w:styleId="Hyperlink">
    <w:name w:val="Hyperlink"/>
    <w:basedOn w:val="DefaultParagraphFont"/>
    <w:uiPriority w:val="99"/>
    <w:semiHidden/>
    <w:unhideWhenUsed/>
    <w:rsid w:val="003D17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752743">
      <w:bodyDiv w:val="1"/>
      <w:marLeft w:val="0"/>
      <w:marRight w:val="0"/>
      <w:marTop w:val="0"/>
      <w:marBottom w:val="0"/>
      <w:divBdr>
        <w:top w:val="none" w:sz="0" w:space="0" w:color="auto"/>
        <w:left w:val="none" w:sz="0" w:space="0" w:color="auto"/>
        <w:bottom w:val="none" w:sz="0" w:space="0" w:color="auto"/>
        <w:right w:val="none" w:sz="0" w:space="0" w:color="auto"/>
      </w:divBdr>
      <w:divsChild>
        <w:div w:id="1819222357">
          <w:marLeft w:val="0"/>
          <w:marRight w:val="0"/>
          <w:marTop w:val="0"/>
          <w:marBottom w:val="0"/>
          <w:divBdr>
            <w:top w:val="none" w:sz="0" w:space="0" w:color="auto"/>
            <w:left w:val="none" w:sz="0" w:space="0" w:color="auto"/>
            <w:bottom w:val="none" w:sz="0" w:space="0" w:color="auto"/>
            <w:right w:val="none" w:sz="0" w:space="0" w:color="auto"/>
          </w:divBdr>
          <w:divsChild>
            <w:div w:id="2100759732">
              <w:marLeft w:val="0"/>
              <w:marRight w:val="0"/>
              <w:marTop w:val="0"/>
              <w:marBottom w:val="0"/>
              <w:divBdr>
                <w:top w:val="none" w:sz="0" w:space="0" w:color="auto"/>
                <w:left w:val="none" w:sz="0" w:space="0" w:color="auto"/>
                <w:bottom w:val="none" w:sz="0" w:space="0" w:color="auto"/>
                <w:right w:val="none" w:sz="0" w:space="0" w:color="auto"/>
              </w:divBdr>
              <w:divsChild>
                <w:div w:id="1856381527">
                  <w:marLeft w:val="0"/>
                  <w:marRight w:val="0"/>
                  <w:marTop w:val="0"/>
                  <w:marBottom w:val="0"/>
                  <w:divBdr>
                    <w:top w:val="none" w:sz="0" w:space="0" w:color="auto"/>
                    <w:left w:val="none" w:sz="0" w:space="0" w:color="auto"/>
                    <w:bottom w:val="none" w:sz="0" w:space="0" w:color="auto"/>
                    <w:right w:val="none" w:sz="0" w:space="0" w:color="auto"/>
                  </w:divBdr>
                  <w:divsChild>
                    <w:div w:id="916355690">
                      <w:marLeft w:val="0"/>
                      <w:marRight w:val="0"/>
                      <w:marTop w:val="0"/>
                      <w:marBottom w:val="0"/>
                      <w:divBdr>
                        <w:top w:val="none" w:sz="0" w:space="0" w:color="auto"/>
                        <w:left w:val="none" w:sz="0" w:space="0" w:color="auto"/>
                        <w:bottom w:val="none" w:sz="0" w:space="0" w:color="auto"/>
                        <w:right w:val="none" w:sz="0" w:space="0" w:color="auto"/>
                      </w:divBdr>
                      <w:divsChild>
                        <w:div w:id="2028365018">
                          <w:marLeft w:val="0"/>
                          <w:marRight w:val="0"/>
                          <w:marTop w:val="0"/>
                          <w:marBottom w:val="0"/>
                          <w:divBdr>
                            <w:top w:val="none" w:sz="0" w:space="0" w:color="auto"/>
                            <w:left w:val="none" w:sz="0" w:space="0" w:color="auto"/>
                            <w:bottom w:val="none" w:sz="0" w:space="0" w:color="auto"/>
                            <w:right w:val="none" w:sz="0" w:space="0" w:color="auto"/>
                          </w:divBdr>
                          <w:divsChild>
                            <w:div w:id="9546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D63E26D-05E4-4A3D-9A3A-DC6248D0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545</Words>
  <Characters>2769</Characters>
  <Application>Microsoft Office Word</Application>
  <DocSecurity>0</DocSecurity>
  <Lines>39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Dubin</dc:creator>
  <cp:keywords/>
  <dc:description/>
  <cp:lastModifiedBy>Dubin, Thomas</cp:lastModifiedBy>
  <cp:revision>5</cp:revision>
  <dcterms:created xsi:type="dcterms:W3CDTF">2018-10-01T16:54:00Z</dcterms:created>
  <dcterms:modified xsi:type="dcterms:W3CDTF">2018-10-01T17:14:00Z</dcterms:modified>
</cp:coreProperties>
</file>