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1D" w:rsidRDefault="005A205D" w:rsidP="005A20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Wilton DTC Minutes</w:t>
      </w:r>
    </w:p>
    <w:p w:rsidR="005A205D" w:rsidRDefault="005A205D" w:rsidP="005A20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7, 2017 – Comstock Community Center</w:t>
      </w:r>
    </w:p>
    <w:p w:rsidR="005A205D" w:rsidRDefault="005A205D" w:rsidP="005A205D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Attendance</w:t>
      </w:r>
    </w:p>
    <w:p w:rsidR="005A205D" w:rsidRDefault="005A205D" w:rsidP="005A2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Members: Deb McFadden, Paul Burnham, Richard Creeth, Phil Sharlach, Hermon </w:t>
      </w:r>
      <w:proofErr w:type="spellStart"/>
      <w:r>
        <w:rPr>
          <w:sz w:val="24"/>
          <w:szCs w:val="24"/>
        </w:rPr>
        <w:t>Teylon</w:t>
      </w:r>
      <w:proofErr w:type="spellEnd"/>
      <w:r>
        <w:rPr>
          <w:sz w:val="24"/>
          <w:szCs w:val="24"/>
        </w:rPr>
        <w:t xml:space="preserve">, John Kalamarides, Diane Martucci, Tom Burgess, Frank Wong, </w:t>
      </w:r>
      <w:r w:rsidR="004A28D6">
        <w:rPr>
          <w:sz w:val="24"/>
          <w:szCs w:val="24"/>
        </w:rPr>
        <w:t xml:space="preserve">Dan Troph, </w:t>
      </w:r>
      <w:r w:rsidR="008A22D7">
        <w:rPr>
          <w:sz w:val="24"/>
          <w:szCs w:val="24"/>
        </w:rPr>
        <w:t>Brian Lilly</w:t>
      </w:r>
    </w:p>
    <w:p w:rsidR="005A205D" w:rsidRDefault="005A205D" w:rsidP="005A205D">
      <w:pPr>
        <w:spacing w:after="0"/>
        <w:rPr>
          <w:sz w:val="24"/>
          <w:szCs w:val="24"/>
        </w:rPr>
      </w:pPr>
    </w:p>
    <w:p w:rsidR="005A205D" w:rsidRDefault="005A205D" w:rsidP="005A2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Guests:  Deborah List, Kevin Gardiner, Florence Johnson, Margaret Creeth, Carole Young-Kleinfeld, 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Nunkenbeck</w:t>
      </w:r>
      <w:proofErr w:type="spellEnd"/>
      <w:r>
        <w:rPr>
          <w:sz w:val="24"/>
          <w:szCs w:val="24"/>
        </w:rPr>
        <w:t xml:space="preserve">, Tom </w:t>
      </w:r>
      <w:proofErr w:type="spellStart"/>
      <w:r>
        <w:rPr>
          <w:sz w:val="24"/>
          <w:szCs w:val="24"/>
        </w:rPr>
        <w:t>Sabia</w:t>
      </w:r>
      <w:proofErr w:type="spellEnd"/>
      <w:r>
        <w:rPr>
          <w:sz w:val="24"/>
          <w:szCs w:val="24"/>
        </w:rPr>
        <w:t xml:space="preserve">, Cameron Berg, Melissa </w:t>
      </w:r>
      <w:proofErr w:type="spellStart"/>
      <w:r>
        <w:rPr>
          <w:sz w:val="24"/>
          <w:szCs w:val="24"/>
        </w:rPr>
        <w:t>Spohn</w:t>
      </w:r>
      <w:proofErr w:type="spellEnd"/>
      <w:r>
        <w:rPr>
          <w:sz w:val="24"/>
          <w:szCs w:val="24"/>
        </w:rPr>
        <w:t xml:space="preserve">, Patrice Gillespie, Marcia </w:t>
      </w:r>
      <w:proofErr w:type="spellStart"/>
      <w:r>
        <w:rPr>
          <w:sz w:val="24"/>
          <w:szCs w:val="24"/>
        </w:rPr>
        <w:t>Gethin</w:t>
      </w:r>
      <w:proofErr w:type="spellEnd"/>
      <w:r>
        <w:rPr>
          <w:sz w:val="24"/>
          <w:szCs w:val="24"/>
        </w:rPr>
        <w:t xml:space="preserve">-Jones, </w:t>
      </w:r>
      <w:r w:rsidR="004A28D6">
        <w:rPr>
          <w:sz w:val="24"/>
          <w:szCs w:val="24"/>
        </w:rPr>
        <w:t>Martine Kessler, Andy Gundell, Gini Benin, Betsy Paterson,</w:t>
      </w:r>
      <w:r w:rsidR="008A22D7">
        <w:rPr>
          <w:sz w:val="24"/>
          <w:szCs w:val="24"/>
        </w:rPr>
        <w:t xml:space="preserve"> Becky Williams, Brad Williams</w:t>
      </w:r>
    </w:p>
    <w:p w:rsidR="005A205D" w:rsidRDefault="005A205D" w:rsidP="005A205D">
      <w:pPr>
        <w:spacing w:after="0"/>
        <w:jc w:val="center"/>
        <w:rPr>
          <w:sz w:val="24"/>
          <w:szCs w:val="24"/>
        </w:rPr>
      </w:pPr>
    </w:p>
    <w:p w:rsidR="005A205D" w:rsidRDefault="005A205D" w:rsidP="005A2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Call to order: 7:35 pm </w:t>
      </w:r>
    </w:p>
    <w:p w:rsidR="008A22D7" w:rsidRDefault="008A22D7" w:rsidP="005A2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January and February 2017 approved with amendment to correct spelling of Kalamarides. </w:t>
      </w:r>
    </w:p>
    <w:p w:rsidR="008A22D7" w:rsidRDefault="008A22D7" w:rsidP="005A205D">
      <w:pPr>
        <w:spacing w:after="0"/>
        <w:rPr>
          <w:sz w:val="24"/>
          <w:szCs w:val="24"/>
        </w:rPr>
      </w:pPr>
      <w:bookmarkStart w:id="0" w:name="_GoBack"/>
      <w:bookmarkEnd w:id="0"/>
    </w:p>
    <w:p w:rsidR="008A22D7" w:rsidRDefault="008A22D7" w:rsidP="005A205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Treasuers</w:t>
      </w:r>
      <w:proofErr w:type="spellEnd"/>
      <w:r>
        <w:rPr>
          <w:sz w:val="24"/>
          <w:szCs w:val="24"/>
        </w:rPr>
        <w:t xml:space="preserve"> </w:t>
      </w:r>
    </w:p>
    <w:p w:rsidR="008A22D7" w:rsidRDefault="008A22D7" w:rsidP="005A205D">
      <w:pPr>
        <w:spacing w:after="0"/>
        <w:rPr>
          <w:sz w:val="24"/>
          <w:szCs w:val="24"/>
        </w:rPr>
      </w:pPr>
    </w:p>
    <w:p w:rsidR="005A205D" w:rsidRPr="005A205D" w:rsidRDefault="005A205D" w:rsidP="005A205D">
      <w:pPr>
        <w:spacing w:after="0"/>
        <w:rPr>
          <w:sz w:val="24"/>
          <w:szCs w:val="24"/>
        </w:rPr>
      </w:pPr>
    </w:p>
    <w:sectPr w:rsidR="005A205D" w:rsidRPr="005A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5D"/>
    <w:rsid w:val="004A28D6"/>
    <w:rsid w:val="005A205D"/>
    <w:rsid w:val="008A22D7"/>
    <w:rsid w:val="009A441D"/>
    <w:rsid w:val="00D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25F16-E1A9-44AB-9347-D5163317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Deborah McFadden</cp:lastModifiedBy>
  <cp:revision>2</cp:revision>
  <dcterms:created xsi:type="dcterms:W3CDTF">2017-03-09T02:28:00Z</dcterms:created>
  <dcterms:modified xsi:type="dcterms:W3CDTF">2017-03-09T16:52:00Z</dcterms:modified>
</cp:coreProperties>
</file>