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7E4B" w:rsidRDefault="002E2A7A">
      <w:pPr>
        <w:spacing w:after="0"/>
        <w:jc w:val="center"/>
      </w:pPr>
      <w:r>
        <w:rPr>
          <w:rFonts w:ascii="Arial" w:eastAsia="Arial" w:hAnsi="Arial" w:cs="Arial"/>
          <w:b/>
          <w:sz w:val="32"/>
          <w:szCs w:val="32"/>
        </w:rPr>
        <w:t>Wilton DTC Minutes</w:t>
      </w:r>
    </w:p>
    <w:p w:rsidR="00AD7E4B" w:rsidRDefault="002E2A7A">
      <w:pPr>
        <w:spacing w:after="0"/>
        <w:jc w:val="center"/>
      </w:pPr>
      <w:r>
        <w:rPr>
          <w:rFonts w:ascii="Arial" w:eastAsia="Arial" w:hAnsi="Arial" w:cs="Arial"/>
          <w:b/>
          <w:sz w:val="32"/>
          <w:szCs w:val="32"/>
        </w:rPr>
        <w:t>August 5, 2016</w:t>
      </w:r>
    </w:p>
    <w:p w:rsidR="00AD7E4B" w:rsidRDefault="00AD7E4B">
      <w:pPr>
        <w:spacing w:after="0"/>
        <w:jc w:val="center"/>
      </w:pPr>
    </w:p>
    <w:p w:rsidR="00AD7E4B" w:rsidRDefault="002E2A7A">
      <w:pPr>
        <w:spacing w:after="0"/>
      </w:pPr>
      <w:r>
        <w:rPr>
          <w:rFonts w:ascii="Arial" w:eastAsia="Arial" w:hAnsi="Arial" w:cs="Arial"/>
          <w:sz w:val="24"/>
          <w:szCs w:val="24"/>
          <w:u w:val="single"/>
        </w:rPr>
        <w:t xml:space="preserve">Attendance: </w:t>
      </w:r>
    </w:p>
    <w:p w:rsidR="00AD7E4B" w:rsidRDefault="002E2A7A">
      <w:pPr>
        <w:spacing w:after="0"/>
      </w:pPr>
      <w:r>
        <w:rPr>
          <w:rFonts w:ascii="Arial" w:eastAsia="Arial" w:hAnsi="Arial" w:cs="Arial"/>
          <w:sz w:val="24"/>
          <w:szCs w:val="24"/>
        </w:rPr>
        <w:t>Members: Richard Creeth, Bob Carney, Tom Burgess, Paul Burnham, Frank Wong, Maxime Francis, Hermon Telyan, Maryli Secrest, Deborah McFadden, John Kalamarides, Ross Tartell, Ted Hoffstatter. Non-members: Heather Bordon Herve, Lisa Somer, Estefania Padilla, Claire Fennessey, Lynne Vanderslice</w:t>
      </w:r>
    </w:p>
    <w:p w:rsidR="00AD7E4B" w:rsidRDefault="00AD7E4B">
      <w:pPr>
        <w:spacing w:after="0"/>
      </w:pPr>
    </w:p>
    <w:p w:rsidR="00AD7E4B" w:rsidRDefault="002E2A7A">
      <w:pPr>
        <w:spacing w:after="0"/>
      </w:pPr>
      <w:r>
        <w:rPr>
          <w:rFonts w:ascii="Arial" w:eastAsia="Arial" w:hAnsi="Arial" w:cs="Arial"/>
          <w:sz w:val="24"/>
          <w:szCs w:val="24"/>
        </w:rPr>
        <w:t>7:33 quorum and call to order</w:t>
      </w:r>
      <w:r w:rsidR="00AB6B93">
        <w:rPr>
          <w:rFonts w:ascii="Arial" w:eastAsia="Arial" w:hAnsi="Arial" w:cs="Arial"/>
          <w:sz w:val="24"/>
          <w:szCs w:val="24"/>
        </w:rPr>
        <w:t xml:space="preserve"> by Deb McFadden, Chair</w:t>
      </w:r>
    </w:p>
    <w:p w:rsidR="00AD7E4B" w:rsidRDefault="00AD7E4B">
      <w:pPr>
        <w:spacing w:after="0"/>
      </w:pPr>
    </w:p>
    <w:p w:rsidR="00AD7E4B" w:rsidRDefault="002E2A7A">
      <w:pPr>
        <w:spacing w:after="0"/>
      </w:pPr>
      <w:r>
        <w:rPr>
          <w:rFonts w:ascii="Arial" w:eastAsia="Arial" w:hAnsi="Arial" w:cs="Arial"/>
          <w:sz w:val="24"/>
          <w:szCs w:val="24"/>
        </w:rPr>
        <w:t>Approval of the July Minutes - Bob Carney move, Maryli Secrest second</w:t>
      </w:r>
    </w:p>
    <w:p w:rsidR="00AD7E4B" w:rsidRDefault="00AD7E4B">
      <w:pPr>
        <w:spacing w:after="0"/>
      </w:pPr>
    </w:p>
    <w:p w:rsidR="00AD7E4B" w:rsidRDefault="002E2A7A">
      <w:pPr>
        <w:spacing w:after="0"/>
      </w:pPr>
      <w:r>
        <w:rPr>
          <w:rFonts w:ascii="Arial" w:eastAsia="Arial" w:hAnsi="Arial" w:cs="Arial"/>
          <w:sz w:val="24"/>
          <w:szCs w:val="24"/>
        </w:rPr>
        <w:t xml:space="preserve">Treasurer’s report - Jon Tan has resigned. Around $1900 in bank. John Kalamarides nominated Richard Creeth to take his place as treasurer, Paul Burnham seconded. Motion passes unanimously. </w:t>
      </w:r>
    </w:p>
    <w:p w:rsidR="00AD7E4B" w:rsidRDefault="00AD7E4B">
      <w:pPr>
        <w:spacing w:after="0"/>
      </w:pPr>
    </w:p>
    <w:p w:rsidR="00AD7E4B" w:rsidRDefault="002E2A7A">
      <w:pPr>
        <w:spacing w:after="0"/>
      </w:pPr>
      <w:r>
        <w:rPr>
          <w:rFonts w:ascii="Arial" w:eastAsia="Arial" w:hAnsi="Arial" w:cs="Arial"/>
          <w:sz w:val="24"/>
          <w:szCs w:val="24"/>
        </w:rPr>
        <w:t xml:space="preserve">Chair’s announcements: </w:t>
      </w:r>
    </w:p>
    <w:p w:rsidR="00AD7E4B" w:rsidRDefault="002E2A7A">
      <w:pPr>
        <w:numPr>
          <w:ilvl w:val="0"/>
          <w:numId w:val="1"/>
        </w:numPr>
        <w:spacing w:after="0"/>
        <w:ind w:hanging="360"/>
        <w:contextualSpacing/>
        <w:rPr>
          <w:sz w:val="24"/>
          <w:szCs w:val="24"/>
        </w:rPr>
      </w:pPr>
      <w:r>
        <w:rPr>
          <w:rFonts w:ascii="Arial" w:eastAsia="Arial" w:hAnsi="Arial" w:cs="Arial"/>
          <w:sz w:val="24"/>
          <w:szCs w:val="24"/>
        </w:rPr>
        <w:t>Report on Wilton Street Fair booth - presence all day</w:t>
      </w:r>
    </w:p>
    <w:p w:rsidR="00AD7E4B" w:rsidRDefault="002E2A7A">
      <w:pPr>
        <w:numPr>
          <w:ilvl w:val="0"/>
          <w:numId w:val="1"/>
        </w:numPr>
        <w:spacing w:after="0"/>
        <w:ind w:hanging="360"/>
        <w:contextualSpacing/>
        <w:rPr>
          <w:sz w:val="24"/>
          <w:szCs w:val="24"/>
        </w:rPr>
      </w:pPr>
      <w:r>
        <w:rPr>
          <w:rFonts w:ascii="Arial" w:eastAsia="Arial" w:hAnsi="Arial" w:cs="Arial"/>
          <w:sz w:val="24"/>
          <w:szCs w:val="24"/>
        </w:rPr>
        <w:t xml:space="preserve">Resignations </w:t>
      </w:r>
    </w:p>
    <w:p w:rsidR="00AD7E4B" w:rsidRDefault="002E2A7A">
      <w:pPr>
        <w:numPr>
          <w:ilvl w:val="0"/>
          <w:numId w:val="1"/>
        </w:numPr>
        <w:spacing w:after="0"/>
        <w:ind w:hanging="360"/>
        <w:contextualSpacing/>
        <w:rPr>
          <w:sz w:val="24"/>
          <w:szCs w:val="24"/>
        </w:rPr>
      </w:pPr>
      <w:r>
        <w:rPr>
          <w:rFonts w:ascii="Arial" w:eastAsia="Arial" w:hAnsi="Arial" w:cs="Arial"/>
          <w:sz w:val="24"/>
          <w:szCs w:val="24"/>
        </w:rPr>
        <w:t xml:space="preserve">Nomination of new member - Paul Burnham nominates Maxime Francis, Richard Creeth seconds. Motion passes unanimously. </w:t>
      </w:r>
    </w:p>
    <w:p w:rsidR="00AD7E4B" w:rsidRDefault="00AD7E4B">
      <w:pPr>
        <w:spacing w:after="0"/>
      </w:pPr>
    </w:p>
    <w:p w:rsidR="00AD7E4B" w:rsidRDefault="002E2A7A">
      <w:pPr>
        <w:spacing w:after="0"/>
      </w:pPr>
      <w:r>
        <w:rPr>
          <w:rFonts w:ascii="Arial" w:eastAsia="Arial" w:hAnsi="Arial" w:cs="Arial"/>
          <w:sz w:val="24"/>
          <w:szCs w:val="24"/>
        </w:rPr>
        <w:t>Nominating report: Paul - will be working with select “study committee” to iron out wrinkles in nominating and appointment issues. Next Thursday, August 11 is first meeting</w:t>
      </w:r>
    </w:p>
    <w:p w:rsidR="00AD7E4B" w:rsidRDefault="002E2A7A">
      <w:pPr>
        <w:spacing w:after="0"/>
      </w:pPr>
      <w:r>
        <w:rPr>
          <w:rFonts w:ascii="Arial" w:eastAsia="Arial" w:hAnsi="Arial" w:cs="Arial"/>
          <w:sz w:val="24"/>
          <w:szCs w:val="24"/>
        </w:rPr>
        <w:t>Richard Creeth move he’s appointed to study committee, Bob Carney seconds. Motion passes unanimously</w:t>
      </w:r>
    </w:p>
    <w:p w:rsidR="00AD7E4B" w:rsidRDefault="00AD7E4B">
      <w:pPr>
        <w:spacing w:after="0"/>
      </w:pPr>
    </w:p>
    <w:p w:rsidR="00AD7E4B" w:rsidRDefault="002E2A7A">
      <w:pPr>
        <w:spacing w:after="0"/>
      </w:pPr>
      <w:r>
        <w:rPr>
          <w:rFonts w:ascii="Arial" w:eastAsia="Arial" w:hAnsi="Arial" w:cs="Arial"/>
          <w:sz w:val="24"/>
          <w:szCs w:val="24"/>
        </w:rPr>
        <w:t xml:space="preserve">State Central Committee Report - Ted Hoffstatter - Bonnie Troy from Weston is asking for her DTC to cross endorse Jill Stein </w:t>
      </w:r>
    </w:p>
    <w:p w:rsidR="00AD7E4B" w:rsidRDefault="002E2A7A">
      <w:pPr>
        <w:spacing w:after="0"/>
      </w:pPr>
      <w:r>
        <w:rPr>
          <w:rFonts w:ascii="Arial" w:eastAsia="Arial" w:hAnsi="Arial" w:cs="Arial"/>
          <w:sz w:val="24"/>
          <w:szCs w:val="24"/>
        </w:rPr>
        <w:t xml:space="preserve">Barbara R - report from DNC. Very successful convention. </w:t>
      </w:r>
    </w:p>
    <w:p w:rsidR="00AD7E4B" w:rsidRDefault="002E2A7A">
      <w:pPr>
        <w:spacing w:after="0"/>
      </w:pPr>
      <w:r>
        <w:rPr>
          <w:rFonts w:ascii="Arial" w:eastAsia="Arial" w:hAnsi="Arial" w:cs="Arial"/>
          <w:sz w:val="24"/>
          <w:szCs w:val="24"/>
        </w:rPr>
        <w:t xml:space="preserve">Women’s Leadership Breakfast is coming up in the fall, accepting nominations. </w:t>
      </w:r>
    </w:p>
    <w:p w:rsidR="00AD7E4B" w:rsidRDefault="00AD7E4B">
      <w:pPr>
        <w:spacing w:after="0"/>
      </w:pPr>
    </w:p>
    <w:p w:rsidR="00AD7E4B" w:rsidRDefault="00AD7E4B">
      <w:pPr>
        <w:spacing w:after="0"/>
      </w:pPr>
    </w:p>
    <w:p w:rsidR="00AD7E4B" w:rsidRDefault="002E2A7A">
      <w:pPr>
        <w:spacing w:after="0"/>
      </w:pPr>
      <w:r>
        <w:rPr>
          <w:rFonts w:ascii="Arial" w:eastAsia="Arial" w:hAnsi="Arial" w:cs="Arial"/>
          <w:sz w:val="24"/>
          <w:szCs w:val="24"/>
        </w:rPr>
        <w:t xml:space="preserve">Deb McFadden read registrar report from Carole Young-Kleinfeld. Also reported that Barbara Quincy is suffering from pancreatic cancer. </w:t>
      </w:r>
    </w:p>
    <w:p w:rsidR="00AD7E4B" w:rsidRDefault="00AD7E4B">
      <w:pPr>
        <w:spacing w:after="0"/>
      </w:pPr>
    </w:p>
    <w:p w:rsidR="00AD7E4B" w:rsidRDefault="002E2A7A">
      <w:pPr>
        <w:spacing w:after="0"/>
      </w:pPr>
      <w:r>
        <w:rPr>
          <w:rFonts w:ascii="Arial" w:eastAsia="Arial" w:hAnsi="Arial" w:cs="Arial"/>
          <w:sz w:val="24"/>
          <w:szCs w:val="24"/>
        </w:rPr>
        <w:t xml:space="preserve">First Selectman Lynne Vanderslice gives report and town update. </w:t>
      </w:r>
    </w:p>
    <w:p w:rsidR="00AD7E4B" w:rsidRDefault="002E2A7A">
      <w:pPr>
        <w:spacing w:after="0"/>
      </w:pPr>
      <w:r>
        <w:rPr>
          <w:rFonts w:ascii="Arial" w:eastAsia="Arial" w:hAnsi="Arial" w:cs="Arial"/>
          <w:sz w:val="24"/>
          <w:szCs w:val="24"/>
        </w:rPr>
        <w:t>Answers questions from DTC.</w:t>
      </w:r>
    </w:p>
    <w:p w:rsidR="00AD7E4B" w:rsidRDefault="00AD7E4B">
      <w:pPr>
        <w:spacing w:after="0"/>
      </w:pPr>
    </w:p>
    <w:p w:rsidR="00AD7E4B" w:rsidRDefault="002E2A7A">
      <w:pPr>
        <w:spacing w:after="0"/>
      </w:pPr>
      <w:r>
        <w:rPr>
          <w:rFonts w:ascii="Arial" w:eastAsia="Arial" w:hAnsi="Arial" w:cs="Arial"/>
          <w:sz w:val="24"/>
          <w:szCs w:val="24"/>
        </w:rPr>
        <w:t>Turf is done, Wednesday was signoff at 10am, two weeks early and on budget.</w:t>
      </w:r>
    </w:p>
    <w:p w:rsidR="00AD7E4B" w:rsidRDefault="002E2A7A">
      <w:pPr>
        <w:spacing w:after="0"/>
      </w:pPr>
      <w:r>
        <w:rPr>
          <w:rFonts w:ascii="Arial" w:eastAsia="Arial" w:hAnsi="Arial" w:cs="Arial"/>
          <w:sz w:val="24"/>
          <w:szCs w:val="24"/>
        </w:rPr>
        <w:lastRenderedPageBreak/>
        <w:t xml:space="preserve">David Clune is working to head up group to fund replacement turf in about 10 years (instead of borrowing again). </w:t>
      </w:r>
    </w:p>
    <w:p w:rsidR="00AD7E4B" w:rsidRDefault="002E2A7A">
      <w:pPr>
        <w:spacing w:after="0"/>
      </w:pPr>
      <w:r>
        <w:rPr>
          <w:rFonts w:ascii="Arial" w:eastAsia="Arial" w:hAnsi="Arial" w:cs="Arial"/>
          <w:sz w:val="24"/>
          <w:szCs w:val="24"/>
        </w:rPr>
        <w:t>Park and Rec commission update.</w:t>
      </w:r>
    </w:p>
    <w:p w:rsidR="00AD7E4B" w:rsidRDefault="002E2A7A">
      <w:pPr>
        <w:spacing w:after="0"/>
      </w:pPr>
      <w:r>
        <w:rPr>
          <w:rFonts w:ascii="Arial" w:eastAsia="Arial" w:hAnsi="Arial" w:cs="Arial"/>
          <w:sz w:val="24"/>
          <w:szCs w:val="24"/>
        </w:rPr>
        <w:t>Economic Development update.</w:t>
      </w:r>
    </w:p>
    <w:p w:rsidR="00AD7E4B" w:rsidRDefault="002E2A7A">
      <w:pPr>
        <w:spacing w:after="0"/>
      </w:pPr>
      <w:r>
        <w:rPr>
          <w:rFonts w:ascii="Arial" w:eastAsia="Arial" w:hAnsi="Arial" w:cs="Arial"/>
          <w:sz w:val="24"/>
          <w:szCs w:val="24"/>
        </w:rPr>
        <w:t>Group interviews with BOS are being scheduled for the openings on the committee. So far have interviewed one candidate. By Sept 5th will make appointments for Econ Dev and Park and Rec. One independent candidate successfully petitioned for Econ Dev.</w:t>
      </w:r>
    </w:p>
    <w:p w:rsidR="00AD7E4B" w:rsidRDefault="002E2A7A">
      <w:pPr>
        <w:spacing w:after="0"/>
      </w:pPr>
      <w:r>
        <w:rPr>
          <w:rFonts w:ascii="Arial" w:eastAsia="Arial" w:hAnsi="Arial" w:cs="Arial"/>
          <w:sz w:val="24"/>
          <w:szCs w:val="24"/>
        </w:rPr>
        <w:t>For fiscal year 16 BOS and BOE will be under budget; revenues are favorable.</w:t>
      </w:r>
    </w:p>
    <w:p w:rsidR="00AD7E4B" w:rsidRDefault="00DB4C34">
      <w:pPr>
        <w:spacing w:after="0"/>
      </w:pPr>
      <w:r>
        <w:rPr>
          <w:rFonts w:ascii="Arial" w:eastAsia="Arial" w:hAnsi="Arial" w:cs="Arial"/>
          <w:sz w:val="24"/>
          <w:szCs w:val="24"/>
        </w:rPr>
        <w:t>Preliminary work</w:t>
      </w:r>
      <w:r w:rsidR="002E2A7A">
        <w:rPr>
          <w:rFonts w:ascii="Arial" w:eastAsia="Arial" w:hAnsi="Arial" w:cs="Arial"/>
          <w:sz w:val="24"/>
          <w:szCs w:val="24"/>
        </w:rPr>
        <w:t xml:space="preserve"> for police station - needs to accommodate about 15-20 more people. Special Town meeting - 50 people for quorum to discuss discontinuing Two Rod Hwy, prob</w:t>
      </w:r>
      <w:r>
        <w:rPr>
          <w:rFonts w:ascii="Arial" w:eastAsia="Arial" w:hAnsi="Arial" w:cs="Arial"/>
          <w:sz w:val="24"/>
          <w:szCs w:val="24"/>
        </w:rPr>
        <w:t xml:space="preserve">ably </w:t>
      </w:r>
      <w:r w:rsidR="002E2A7A">
        <w:rPr>
          <w:rFonts w:ascii="Arial" w:eastAsia="Arial" w:hAnsi="Arial" w:cs="Arial"/>
          <w:sz w:val="24"/>
          <w:szCs w:val="24"/>
        </w:rPr>
        <w:t>in Sept.</w:t>
      </w:r>
    </w:p>
    <w:p w:rsidR="00AD7E4B" w:rsidRDefault="002E2A7A">
      <w:pPr>
        <w:spacing w:after="0"/>
      </w:pPr>
      <w:r>
        <w:rPr>
          <w:rFonts w:ascii="Arial" w:eastAsia="Arial" w:hAnsi="Arial" w:cs="Arial"/>
          <w:sz w:val="24"/>
          <w:szCs w:val="24"/>
        </w:rPr>
        <w:t xml:space="preserve">Lunches with Lynne once a month. </w:t>
      </w:r>
      <w:bookmarkStart w:id="0" w:name="_GoBack"/>
      <w:bookmarkEnd w:id="0"/>
    </w:p>
    <w:p w:rsidR="00AD7E4B" w:rsidRDefault="00AD7E4B">
      <w:pPr>
        <w:spacing w:after="0"/>
      </w:pPr>
    </w:p>
    <w:p w:rsidR="00AD7E4B" w:rsidRDefault="002E2A7A">
      <w:pPr>
        <w:spacing w:after="0"/>
      </w:pPr>
      <w:r>
        <w:rPr>
          <w:rFonts w:ascii="Arial" w:eastAsia="Arial" w:hAnsi="Arial" w:cs="Arial"/>
          <w:sz w:val="24"/>
          <w:szCs w:val="24"/>
        </w:rPr>
        <w:t xml:space="preserve">Town Board reports:  </w:t>
      </w:r>
    </w:p>
    <w:p w:rsidR="00AD7E4B" w:rsidRDefault="002E2A7A">
      <w:pPr>
        <w:spacing w:after="0"/>
      </w:pPr>
      <w:r>
        <w:rPr>
          <w:rFonts w:ascii="Arial" w:eastAsia="Arial" w:hAnsi="Arial" w:cs="Arial"/>
          <w:sz w:val="24"/>
          <w:szCs w:val="24"/>
        </w:rPr>
        <w:t>BOF: John gave update.</w:t>
      </w:r>
    </w:p>
    <w:p w:rsidR="00AD7E4B" w:rsidRDefault="002E2A7A">
      <w:pPr>
        <w:spacing w:after="0"/>
      </w:pPr>
      <w:r>
        <w:rPr>
          <w:rFonts w:ascii="Arial" w:eastAsia="Arial" w:hAnsi="Arial" w:cs="Arial"/>
          <w:sz w:val="24"/>
          <w:szCs w:val="24"/>
        </w:rPr>
        <w:t>Fire commission: Ross gave update.</w:t>
      </w:r>
    </w:p>
    <w:p w:rsidR="00AD7E4B" w:rsidRDefault="002E2A7A">
      <w:pPr>
        <w:spacing w:after="0"/>
      </w:pPr>
      <w:r>
        <w:rPr>
          <w:rFonts w:ascii="Arial" w:eastAsia="Arial" w:hAnsi="Arial" w:cs="Arial"/>
          <w:sz w:val="24"/>
          <w:szCs w:val="24"/>
        </w:rPr>
        <w:t>Planning and Zoning - Franklin gave update.</w:t>
      </w:r>
    </w:p>
    <w:p w:rsidR="00AD7E4B" w:rsidRDefault="00AD7E4B">
      <w:pPr>
        <w:spacing w:after="0"/>
      </w:pPr>
      <w:bookmarkStart w:id="1" w:name="h.wt27fktpmwz9" w:colFirst="0" w:colLast="0"/>
      <w:bookmarkEnd w:id="1"/>
    </w:p>
    <w:p w:rsidR="00AD7E4B" w:rsidRDefault="002E2A7A">
      <w:pPr>
        <w:spacing w:after="0"/>
      </w:pPr>
      <w:bookmarkStart w:id="2" w:name="h.gjdgxs" w:colFirst="0" w:colLast="0"/>
      <w:bookmarkEnd w:id="2"/>
      <w:r>
        <w:rPr>
          <w:rFonts w:ascii="Arial" w:eastAsia="Arial" w:hAnsi="Arial" w:cs="Arial"/>
          <w:sz w:val="24"/>
          <w:szCs w:val="24"/>
        </w:rPr>
        <w:t>DTC Committee reports:</w:t>
      </w:r>
    </w:p>
    <w:p w:rsidR="00AD7E4B" w:rsidRDefault="002E2A7A">
      <w:pPr>
        <w:spacing w:after="0"/>
      </w:pPr>
      <w:r>
        <w:rPr>
          <w:rFonts w:ascii="Arial" w:eastAsia="Arial" w:hAnsi="Arial" w:cs="Arial"/>
          <w:sz w:val="24"/>
          <w:szCs w:val="24"/>
        </w:rPr>
        <w:tab/>
        <w:t>Communications - Bob tweeted during conventions, @</w:t>
      </w:r>
      <w:proofErr w:type="spellStart"/>
      <w:r>
        <w:rPr>
          <w:rFonts w:ascii="Arial" w:eastAsia="Arial" w:hAnsi="Arial" w:cs="Arial"/>
          <w:sz w:val="24"/>
          <w:szCs w:val="24"/>
        </w:rPr>
        <w:t>wiltondems</w:t>
      </w:r>
      <w:proofErr w:type="spellEnd"/>
      <w:r>
        <w:rPr>
          <w:rFonts w:ascii="Arial" w:eastAsia="Arial" w:hAnsi="Arial" w:cs="Arial"/>
          <w:sz w:val="24"/>
          <w:szCs w:val="24"/>
        </w:rPr>
        <w:t>. Recommends making Facebook page public.</w:t>
      </w:r>
    </w:p>
    <w:p w:rsidR="00AD7E4B" w:rsidRDefault="002E2A7A">
      <w:pPr>
        <w:spacing w:after="0"/>
      </w:pPr>
      <w:r>
        <w:rPr>
          <w:rFonts w:ascii="Arial" w:eastAsia="Arial" w:hAnsi="Arial" w:cs="Arial"/>
          <w:sz w:val="24"/>
          <w:szCs w:val="24"/>
        </w:rPr>
        <w:tab/>
        <w:t xml:space="preserve">Nominating - retirement investment committee will have vacancy shortly. </w:t>
      </w:r>
    </w:p>
    <w:p w:rsidR="00AD7E4B" w:rsidRDefault="002E2A7A">
      <w:pPr>
        <w:spacing w:after="0"/>
      </w:pPr>
      <w:r>
        <w:rPr>
          <w:rFonts w:ascii="Arial" w:eastAsia="Arial" w:hAnsi="Arial" w:cs="Arial"/>
          <w:sz w:val="24"/>
          <w:szCs w:val="24"/>
        </w:rPr>
        <w:tab/>
        <w:t>Website – Tom Dubin, Richard Creeth, Max Francis and Brian Robbins are on committee - Richard: looking for more user friendly platform, probably WIX.</w:t>
      </w:r>
    </w:p>
    <w:p w:rsidR="00AD7E4B" w:rsidRDefault="002E2A7A">
      <w:pPr>
        <w:spacing w:after="0"/>
      </w:pPr>
      <w:r>
        <w:rPr>
          <w:rFonts w:ascii="Arial" w:eastAsia="Arial" w:hAnsi="Arial" w:cs="Arial"/>
          <w:sz w:val="24"/>
          <w:szCs w:val="24"/>
        </w:rPr>
        <w:tab/>
        <w:t>Campaign - HFA phone</w:t>
      </w:r>
      <w:r w:rsidR="00DB4C34">
        <w:rPr>
          <w:rFonts w:ascii="Arial" w:eastAsia="Arial" w:hAnsi="Arial" w:cs="Arial"/>
          <w:sz w:val="24"/>
          <w:szCs w:val="24"/>
        </w:rPr>
        <w:t xml:space="preserve"> </w:t>
      </w:r>
      <w:r>
        <w:rPr>
          <w:rFonts w:ascii="Arial" w:eastAsia="Arial" w:hAnsi="Arial" w:cs="Arial"/>
          <w:sz w:val="24"/>
          <w:szCs w:val="24"/>
        </w:rPr>
        <w:t xml:space="preserve">banks on Wednesdays from 6-8 pm, 338 Commerce </w:t>
      </w:r>
      <w:proofErr w:type="spellStart"/>
      <w:r>
        <w:rPr>
          <w:rFonts w:ascii="Arial" w:eastAsia="Arial" w:hAnsi="Arial" w:cs="Arial"/>
          <w:sz w:val="24"/>
          <w:szCs w:val="24"/>
        </w:rPr>
        <w:t>Dr</w:t>
      </w:r>
      <w:proofErr w:type="spellEnd"/>
      <w:r>
        <w:rPr>
          <w:rFonts w:ascii="Arial" w:eastAsia="Arial" w:hAnsi="Arial" w:cs="Arial"/>
          <w:sz w:val="24"/>
          <w:szCs w:val="24"/>
        </w:rPr>
        <w:t xml:space="preserve">, Fairfield. </w:t>
      </w:r>
      <w:r>
        <w:rPr>
          <w:rFonts w:ascii="Arial" w:eastAsia="Arial" w:hAnsi="Arial" w:cs="Arial"/>
          <w:sz w:val="24"/>
          <w:szCs w:val="24"/>
        </w:rPr>
        <w:tab/>
      </w:r>
      <w:r>
        <w:rPr>
          <w:rFonts w:ascii="Arial" w:eastAsia="Arial" w:hAnsi="Arial" w:cs="Arial"/>
          <w:sz w:val="24"/>
          <w:szCs w:val="24"/>
        </w:rPr>
        <w:tab/>
      </w:r>
    </w:p>
    <w:p w:rsidR="00AD7E4B" w:rsidRDefault="00AD7E4B">
      <w:pPr>
        <w:spacing w:after="0"/>
      </w:pPr>
    </w:p>
    <w:p w:rsidR="00AD7E4B" w:rsidRDefault="002E2A7A">
      <w:pPr>
        <w:spacing w:after="0"/>
      </w:pPr>
      <w:r>
        <w:rPr>
          <w:rFonts w:ascii="Arial" w:eastAsia="Arial" w:hAnsi="Arial" w:cs="Arial"/>
          <w:sz w:val="24"/>
          <w:szCs w:val="24"/>
        </w:rPr>
        <w:t xml:space="preserve">New Business: </w:t>
      </w:r>
    </w:p>
    <w:p w:rsidR="00AD7E4B" w:rsidRDefault="002E2A7A">
      <w:pPr>
        <w:spacing w:after="0"/>
      </w:pPr>
      <w:r>
        <w:rPr>
          <w:rFonts w:ascii="Arial" w:eastAsia="Arial" w:hAnsi="Arial" w:cs="Arial"/>
          <w:sz w:val="24"/>
          <w:szCs w:val="24"/>
        </w:rPr>
        <w:t xml:space="preserve">Annual BBQ- September 10, 2016 Noon to 3 pm </w:t>
      </w:r>
    </w:p>
    <w:p w:rsidR="00AD7E4B" w:rsidRDefault="002E2A7A">
      <w:pPr>
        <w:spacing w:after="0"/>
      </w:pPr>
      <w:r>
        <w:rPr>
          <w:rFonts w:ascii="Arial" w:eastAsia="Arial" w:hAnsi="Arial" w:cs="Arial"/>
          <w:sz w:val="24"/>
          <w:szCs w:val="24"/>
        </w:rPr>
        <w:t>Need volunteer to help with permitting process</w:t>
      </w:r>
    </w:p>
    <w:p w:rsidR="00AD7E4B" w:rsidRDefault="002E2A7A">
      <w:pPr>
        <w:spacing w:after="0"/>
      </w:pPr>
      <w:r>
        <w:rPr>
          <w:rFonts w:ascii="Arial" w:eastAsia="Arial" w:hAnsi="Arial" w:cs="Arial"/>
          <w:sz w:val="24"/>
          <w:szCs w:val="24"/>
        </w:rPr>
        <w:t>Tom will shop</w:t>
      </w:r>
    </w:p>
    <w:p w:rsidR="00AD7E4B" w:rsidRDefault="00AD7E4B">
      <w:pPr>
        <w:spacing w:after="0"/>
      </w:pPr>
    </w:p>
    <w:p w:rsidR="00AD7E4B" w:rsidRDefault="002E2A7A">
      <w:pPr>
        <w:spacing w:after="0"/>
      </w:pPr>
      <w:r>
        <w:rPr>
          <w:rFonts w:ascii="Arial" w:eastAsia="Arial" w:hAnsi="Arial" w:cs="Arial"/>
          <w:sz w:val="24"/>
          <w:szCs w:val="24"/>
        </w:rPr>
        <w:t>Proposed:</w:t>
      </w:r>
    </w:p>
    <w:p w:rsidR="00AD7E4B" w:rsidRDefault="002E2A7A">
      <w:pPr>
        <w:spacing w:after="0"/>
      </w:pPr>
      <w:r>
        <w:rPr>
          <w:rFonts w:ascii="Arial" w:eastAsia="Arial" w:hAnsi="Arial" w:cs="Arial"/>
          <w:sz w:val="24"/>
          <w:szCs w:val="24"/>
        </w:rPr>
        <w:t>$40 for presale</w:t>
      </w:r>
    </w:p>
    <w:p w:rsidR="00AD7E4B" w:rsidRDefault="002E2A7A">
      <w:pPr>
        <w:spacing w:after="0"/>
      </w:pPr>
      <w:r>
        <w:rPr>
          <w:rFonts w:ascii="Arial" w:eastAsia="Arial" w:hAnsi="Arial" w:cs="Arial"/>
          <w:sz w:val="24"/>
          <w:szCs w:val="24"/>
        </w:rPr>
        <w:t>$50 at the door</w:t>
      </w:r>
    </w:p>
    <w:p w:rsidR="00AD7E4B" w:rsidRDefault="002E2A7A">
      <w:pPr>
        <w:spacing w:after="0"/>
      </w:pPr>
      <w:r>
        <w:rPr>
          <w:rFonts w:ascii="Arial" w:eastAsia="Arial" w:hAnsi="Arial" w:cs="Arial"/>
          <w:sz w:val="24"/>
          <w:szCs w:val="24"/>
        </w:rPr>
        <w:t>Presale family $100</w:t>
      </w:r>
    </w:p>
    <w:p w:rsidR="00AD7E4B" w:rsidRDefault="002E2A7A">
      <w:pPr>
        <w:spacing w:after="0"/>
      </w:pPr>
      <w:r>
        <w:rPr>
          <w:rFonts w:ascii="Arial" w:eastAsia="Arial" w:hAnsi="Arial" w:cs="Arial"/>
          <w:sz w:val="24"/>
          <w:szCs w:val="24"/>
        </w:rPr>
        <w:t>$10 for kids/students</w:t>
      </w:r>
      <w:r>
        <w:rPr>
          <w:rFonts w:ascii="Arial" w:eastAsia="Arial" w:hAnsi="Arial" w:cs="Arial"/>
          <w:sz w:val="24"/>
          <w:szCs w:val="24"/>
        </w:rPr>
        <w:tab/>
      </w:r>
    </w:p>
    <w:p w:rsidR="00AD7E4B" w:rsidRDefault="002E2A7A">
      <w:pPr>
        <w:spacing w:after="0"/>
      </w:pPr>
      <w:r>
        <w:rPr>
          <w:rFonts w:ascii="Arial" w:eastAsia="Arial" w:hAnsi="Arial" w:cs="Arial"/>
          <w:sz w:val="24"/>
          <w:szCs w:val="24"/>
        </w:rPr>
        <w:t>Ross moved, Paul seconded, passes unanimously</w:t>
      </w:r>
    </w:p>
    <w:p w:rsidR="00AD7E4B" w:rsidRDefault="00AD7E4B">
      <w:pPr>
        <w:spacing w:after="0"/>
      </w:pPr>
    </w:p>
    <w:p w:rsidR="00AD7E4B" w:rsidRDefault="002E2A7A">
      <w:pPr>
        <w:spacing w:after="0"/>
      </w:pPr>
      <w:r>
        <w:rPr>
          <w:rFonts w:ascii="Arial" w:eastAsia="Arial" w:hAnsi="Arial" w:cs="Arial"/>
          <w:sz w:val="24"/>
          <w:szCs w:val="24"/>
        </w:rPr>
        <w:t>Adjourn - Bob Carney moves at 9:12pm</w:t>
      </w:r>
    </w:p>
    <w:p w:rsidR="00AD7E4B" w:rsidRDefault="00AD7E4B">
      <w:pPr>
        <w:spacing w:after="0"/>
      </w:pPr>
    </w:p>
    <w:p w:rsidR="00AD7E4B" w:rsidRDefault="00AD7E4B"/>
    <w:p w:rsidR="00AD7E4B" w:rsidRDefault="00AD7E4B"/>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D7E4B"/>
    <w:rsid w:val="002E2A7A"/>
    <w:rsid w:val="00AB6B93"/>
    <w:rsid w:val="00AD7E4B"/>
    <w:rsid w:val="00DB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FADE64-B97C-470E-98B1-9A1F692C3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McFadden</cp:lastModifiedBy>
  <cp:revision>4</cp:revision>
  <dcterms:created xsi:type="dcterms:W3CDTF">2016-08-05T22:18:00Z</dcterms:created>
  <dcterms:modified xsi:type="dcterms:W3CDTF">2016-09-06T02:25:00Z</dcterms:modified>
</cp:coreProperties>
</file>